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8BF082" w14:textId="77777777" w:rsidR="006C62C6" w:rsidRDefault="006C62C6"/>
    <w:p w14:paraId="4C9664D9" w14:textId="2686387A" w:rsidR="006C62C6" w:rsidRPr="00911A3E" w:rsidRDefault="006C62C6" w:rsidP="006C62C6">
      <w:pPr>
        <w:shd w:val="clear" w:color="auto" w:fill="FFFFFF"/>
        <w:spacing w:after="0" w:line="360" w:lineRule="auto"/>
        <w:jc w:val="center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911A3E">
        <w:rPr>
          <w:rStyle w:val="Pogrubienie"/>
          <w:rFonts w:ascii="Calibri" w:hAnsi="Calibri"/>
          <w:sz w:val="24"/>
          <w:szCs w:val="24"/>
          <w:shd w:val="clear" w:color="auto" w:fill="FFFFFF"/>
        </w:rPr>
        <w:t>OGŁOSZENIE ZARZĄDU STOWARZYSZE</w:t>
      </w:r>
      <w:r w:rsidR="004C0E5B">
        <w:rPr>
          <w:rStyle w:val="Pogrubienie"/>
          <w:rFonts w:ascii="Calibri" w:hAnsi="Calibri"/>
          <w:sz w:val="24"/>
          <w:szCs w:val="24"/>
          <w:shd w:val="clear" w:color="auto" w:fill="FFFFFF"/>
        </w:rPr>
        <w:t xml:space="preserve">NIA AGLOMERACJA OPOLSKA Z DNIA 2 STYCZNIA 2023 </w:t>
      </w:r>
      <w:r w:rsidR="004C0E5B" w:rsidRPr="00911A3E">
        <w:rPr>
          <w:rStyle w:val="Pogrubienie"/>
          <w:rFonts w:ascii="Calibri" w:hAnsi="Calibri"/>
          <w:sz w:val="24"/>
          <w:szCs w:val="24"/>
          <w:shd w:val="clear" w:color="auto" w:fill="FFFFFF"/>
        </w:rPr>
        <w:t>R.</w:t>
      </w:r>
      <w:r w:rsidR="004C0E5B" w:rsidRPr="00911A3E">
        <w:rPr>
          <w:rFonts w:ascii="Calibri" w:hAnsi="Calibri"/>
          <w:b/>
          <w:bCs/>
          <w:sz w:val="24"/>
          <w:szCs w:val="24"/>
          <w:shd w:val="clear" w:color="auto" w:fill="FFFFFF"/>
        </w:rPr>
        <w:t xml:space="preserve"> </w:t>
      </w:r>
      <w:r w:rsidRPr="00911A3E">
        <w:rPr>
          <w:rStyle w:val="Pogrubienie"/>
          <w:rFonts w:ascii="Calibri" w:hAnsi="Calibri"/>
          <w:sz w:val="24"/>
          <w:szCs w:val="24"/>
          <w:shd w:val="clear" w:color="auto" w:fill="FFFFFF"/>
        </w:rPr>
        <w:t>W SPRAWIE PRZEPROWADZENIA KONSULTACJI SPOŁECZNYCH STRATEGII ROZWOJU AGLOMERACJI OPOLSKIEJ DO 2030 ROKU</w:t>
      </w:r>
      <w:r w:rsidR="0007647B" w:rsidRPr="00911A3E">
        <w:rPr>
          <w:b/>
          <w:sz w:val="24"/>
          <w:szCs w:val="24"/>
        </w:rPr>
        <w:t xml:space="preserve"> WRAZ</w:t>
      </w:r>
      <w:r w:rsidR="004C0E5B">
        <w:rPr>
          <w:b/>
          <w:sz w:val="24"/>
          <w:szCs w:val="24"/>
        </w:rPr>
        <w:t xml:space="preserve"> </w:t>
      </w:r>
      <w:r w:rsidR="0007647B" w:rsidRPr="00911A3E">
        <w:rPr>
          <w:b/>
          <w:sz w:val="24"/>
          <w:szCs w:val="24"/>
        </w:rPr>
        <w:t>Z PROGNOZĄ O</w:t>
      </w:r>
      <w:r w:rsidR="00AE7FD7" w:rsidRPr="00911A3E">
        <w:rPr>
          <w:b/>
          <w:sz w:val="24"/>
          <w:szCs w:val="24"/>
        </w:rPr>
        <w:t>D</w:t>
      </w:r>
      <w:r w:rsidR="0007647B" w:rsidRPr="00911A3E">
        <w:rPr>
          <w:b/>
          <w:sz w:val="24"/>
          <w:szCs w:val="24"/>
        </w:rPr>
        <w:t>DZIAŁYWANIA NA ŚRODOWISKO</w:t>
      </w:r>
    </w:p>
    <w:p w14:paraId="40A7A675" w14:textId="77777777" w:rsidR="006C62C6" w:rsidRPr="00911A3E" w:rsidRDefault="006C62C6" w:rsidP="006C62C6">
      <w:pPr>
        <w:shd w:val="clear" w:color="auto" w:fill="FFFFFF"/>
        <w:spacing w:after="0" w:line="36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7AA9B73C" w14:textId="0F45487F" w:rsidR="0053637A" w:rsidRPr="00911A3E" w:rsidRDefault="0053637A" w:rsidP="0053637A">
      <w:pPr>
        <w:shd w:val="clear" w:color="auto" w:fill="FFFFFF"/>
        <w:spacing w:after="0" w:line="360" w:lineRule="auto"/>
        <w:ind w:firstLine="851"/>
        <w:jc w:val="both"/>
        <w:rPr>
          <w:rStyle w:val="Pogrubienie"/>
          <w:rFonts w:ascii="Calibri" w:hAnsi="Calibri"/>
          <w:b w:val="0"/>
          <w:sz w:val="24"/>
          <w:szCs w:val="24"/>
          <w:shd w:val="clear" w:color="auto" w:fill="FFFFFF"/>
        </w:rPr>
      </w:pPr>
      <w:r w:rsidRPr="00911A3E">
        <w:rPr>
          <w:rFonts w:ascii="Calibri" w:eastAsia="Times New Roman" w:hAnsi="Calibri" w:cs="Times New Roman"/>
          <w:sz w:val="24"/>
          <w:szCs w:val="24"/>
          <w:lang w:eastAsia="pl-PL"/>
        </w:rPr>
        <w:t>Zarząd Stowarzyszenia</w:t>
      </w:r>
      <w:r w:rsidRPr="00911A3E">
        <w:rPr>
          <w:rFonts w:ascii="Calibri" w:hAnsi="Calibri"/>
          <w:sz w:val="24"/>
          <w:szCs w:val="24"/>
        </w:rPr>
        <w:t xml:space="preserve"> </w:t>
      </w:r>
      <w:r w:rsidRPr="00911A3E">
        <w:rPr>
          <w:rFonts w:ascii="Calibri" w:eastAsia="Times New Roman" w:hAnsi="Calibri" w:cs="Times New Roman"/>
          <w:sz w:val="24"/>
          <w:szCs w:val="24"/>
          <w:lang w:eastAsia="pl-PL"/>
        </w:rPr>
        <w:t xml:space="preserve">Aglomeracja Opolska </w:t>
      </w:r>
      <w:r w:rsidR="00816003" w:rsidRPr="00911A3E">
        <w:rPr>
          <w:rFonts w:ascii="Calibri" w:hAnsi="Calibri"/>
          <w:sz w:val="24"/>
          <w:szCs w:val="24"/>
        </w:rPr>
        <w:t xml:space="preserve">art. 6 ust. 3 do </w:t>
      </w:r>
      <w:r w:rsidRPr="00911A3E">
        <w:rPr>
          <w:rFonts w:ascii="Calibri" w:hAnsi="Calibri"/>
          <w:sz w:val="24"/>
          <w:szCs w:val="24"/>
        </w:rPr>
        <w:t xml:space="preserve">6 ustawy z dnia 6 grudnia 2006 r. o zasadach prowadzenia polityki rozwoju (Dz.U. 2022 </w:t>
      </w:r>
      <w:proofErr w:type="gramStart"/>
      <w:r w:rsidRPr="00911A3E">
        <w:rPr>
          <w:rFonts w:ascii="Calibri" w:hAnsi="Calibri"/>
          <w:sz w:val="24"/>
          <w:szCs w:val="24"/>
        </w:rPr>
        <w:t>poz</w:t>
      </w:r>
      <w:proofErr w:type="gramEnd"/>
      <w:r w:rsidRPr="00911A3E">
        <w:rPr>
          <w:rFonts w:ascii="Calibri" w:hAnsi="Calibri"/>
          <w:sz w:val="24"/>
          <w:szCs w:val="24"/>
        </w:rPr>
        <w:t>. 1846)</w:t>
      </w:r>
      <w:r w:rsidRPr="00911A3E">
        <w:rPr>
          <w:rFonts w:ascii="Calibri" w:eastAsia="Times New Roman" w:hAnsi="Calibri" w:cs="Times New Roman"/>
          <w:sz w:val="24"/>
          <w:szCs w:val="24"/>
          <w:lang w:eastAsia="pl-PL"/>
        </w:rPr>
        <w:t xml:space="preserve"> </w:t>
      </w:r>
      <w:r w:rsidR="006C62C6" w:rsidRPr="00911A3E">
        <w:rPr>
          <w:rFonts w:ascii="Calibri" w:eastAsia="Times New Roman" w:hAnsi="Calibri" w:cs="Times New Roman"/>
          <w:sz w:val="24"/>
          <w:szCs w:val="24"/>
          <w:lang w:eastAsia="pl-PL"/>
        </w:rPr>
        <w:t xml:space="preserve">informuje o rozpoczęciu konsultacji społecznych projektu </w:t>
      </w:r>
      <w:r w:rsidRPr="00911A3E">
        <w:rPr>
          <w:rStyle w:val="Pogrubienie"/>
          <w:rFonts w:ascii="Calibri" w:hAnsi="Calibri"/>
          <w:b w:val="0"/>
          <w:sz w:val="24"/>
          <w:szCs w:val="24"/>
          <w:shd w:val="clear" w:color="auto" w:fill="FFFFFF"/>
        </w:rPr>
        <w:t>Strategii rozwoju Aglomeracji Opolskiej do 2030 roku</w:t>
      </w:r>
      <w:r w:rsidR="0007647B" w:rsidRPr="00911A3E">
        <w:rPr>
          <w:rStyle w:val="Pogrubienie"/>
          <w:rFonts w:ascii="Calibri" w:hAnsi="Calibri"/>
          <w:b w:val="0"/>
          <w:sz w:val="24"/>
          <w:szCs w:val="24"/>
          <w:shd w:val="clear" w:color="auto" w:fill="FFFFFF"/>
        </w:rPr>
        <w:t xml:space="preserve"> wraz </w:t>
      </w:r>
      <w:r w:rsidR="0007647B" w:rsidRPr="00911A3E">
        <w:rPr>
          <w:sz w:val="24"/>
          <w:szCs w:val="24"/>
        </w:rPr>
        <w:t xml:space="preserve">z </w:t>
      </w:r>
      <w:r w:rsidR="00AE7FD7" w:rsidRPr="00911A3E">
        <w:rPr>
          <w:sz w:val="24"/>
          <w:szCs w:val="24"/>
        </w:rPr>
        <w:t>P</w:t>
      </w:r>
      <w:r w:rsidR="0007647B" w:rsidRPr="00911A3E">
        <w:rPr>
          <w:sz w:val="24"/>
          <w:szCs w:val="24"/>
        </w:rPr>
        <w:t>rognozą o</w:t>
      </w:r>
      <w:r w:rsidR="00AE7FD7" w:rsidRPr="00911A3E">
        <w:rPr>
          <w:sz w:val="24"/>
          <w:szCs w:val="24"/>
        </w:rPr>
        <w:t>d</w:t>
      </w:r>
      <w:r w:rsidR="0007647B" w:rsidRPr="00911A3E">
        <w:rPr>
          <w:sz w:val="24"/>
          <w:szCs w:val="24"/>
        </w:rPr>
        <w:t>działywania na środowisko</w:t>
      </w:r>
      <w:r w:rsidR="00815FBD">
        <w:rPr>
          <w:sz w:val="24"/>
          <w:szCs w:val="24"/>
        </w:rPr>
        <w:t>.</w:t>
      </w:r>
    </w:p>
    <w:p w14:paraId="5BE765BE" w14:textId="77777777" w:rsidR="0053637A" w:rsidRPr="00911A3E" w:rsidRDefault="0053637A" w:rsidP="0053637A">
      <w:pPr>
        <w:shd w:val="clear" w:color="auto" w:fill="FFFFFF"/>
        <w:spacing w:after="0" w:line="360" w:lineRule="auto"/>
        <w:ind w:firstLine="851"/>
        <w:jc w:val="both"/>
        <w:rPr>
          <w:rStyle w:val="Pogrubienie"/>
          <w:rFonts w:ascii="Calibri" w:hAnsi="Calibri"/>
          <w:b w:val="0"/>
          <w:sz w:val="24"/>
          <w:szCs w:val="24"/>
          <w:shd w:val="clear" w:color="auto" w:fill="FFFFFF"/>
        </w:rPr>
      </w:pPr>
    </w:p>
    <w:p w14:paraId="5737080F" w14:textId="77777777" w:rsidR="0053637A" w:rsidRPr="00911A3E" w:rsidRDefault="0053637A" w:rsidP="0053637A">
      <w:pPr>
        <w:shd w:val="clear" w:color="auto" w:fill="FFFFFF"/>
        <w:spacing w:after="0" w:line="360" w:lineRule="auto"/>
        <w:ind w:firstLine="851"/>
        <w:jc w:val="both"/>
        <w:rPr>
          <w:rFonts w:ascii="Calibri" w:hAnsi="Calibri"/>
          <w:sz w:val="24"/>
          <w:szCs w:val="24"/>
        </w:rPr>
      </w:pPr>
      <w:r w:rsidRPr="00911A3E">
        <w:rPr>
          <w:rFonts w:ascii="Calibri" w:hAnsi="Calibri"/>
          <w:sz w:val="24"/>
          <w:szCs w:val="24"/>
        </w:rPr>
        <w:t xml:space="preserve">Konsultacje prowadzone są w celu prezentacji projektu Strategii rozwoju Aglomeracji Opolskiej do 2030 roku </w:t>
      </w:r>
      <w:r w:rsidR="002118E2" w:rsidRPr="00911A3E">
        <w:rPr>
          <w:rFonts w:ascii="Calibri" w:hAnsi="Calibri"/>
          <w:sz w:val="24"/>
          <w:szCs w:val="24"/>
        </w:rPr>
        <w:t xml:space="preserve">wraz </w:t>
      </w:r>
      <w:r w:rsidR="002118E2" w:rsidRPr="00911A3E">
        <w:rPr>
          <w:sz w:val="24"/>
          <w:szCs w:val="24"/>
        </w:rPr>
        <w:t>z Prognozą o</w:t>
      </w:r>
      <w:r w:rsidR="00AE7FD7" w:rsidRPr="00911A3E">
        <w:rPr>
          <w:sz w:val="24"/>
          <w:szCs w:val="24"/>
        </w:rPr>
        <w:t>d</w:t>
      </w:r>
      <w:r w:rsidR="002118E2" w:rsidRPr="00911A3E">
        <w:rPr>
          <w:sz w:val="24"/>
          <w:szCs w:val="24"/>
        </w:rPr>
        <w:t>działywania na środowisko</w:t>
      </w:r>
      <w:r w:rsidR="002118E2" w:rsidRPr="00911A3E">
        <w:rPr>
          <w:rFonts w:ascii="Calibri" w:hAnsi="Calibri"/>
          <w:sz w:val="24"/>
          <w:szCs w:val="24"/>
        </w:rPr>
        <w:t xml:space="preserve"> </w:t>
      </w:r>
      <w:r w:rsidRPr="00911A3E">
        <w:rPr>
          <w:rFonts w:ascii="Calibri" w:hAnsi="Calibri"/>
          <w:sz w:val="24"/>
          <w:szCs w:val="24"/>
        </w:rPr>
        <w:t xml:space="preserve">mieszkańcom, sąsiednim gminom i ich związkom, lokalnym partnerom </w:t>
      </w:r>
      <w:proofErr w:type="spellStart"/>
      <w:r w:rsidRPr="00911A3E">
        <w:rPr>
          <w:rFonts w:ascii="Calibri" w:hAnsi="Calibri"/>
          <w:sz w:val="24"/>
          <w:szCs w:val="24"/>
        </w:rPr>
        <w:t>społeczno</w:t>
      </w:r>
      <w:proofErr w:type="spellEnd"/>
      <w:r w:rsidRPr="00911A3E">
        <w:rPr>
          <w:rFonts w:ascii="Calibri" w:hAnsi="Calibri"/>
          <w:sz w:val="24"/>
          <w:szCs w:val="24"/>
        </w:rPr>
        <w:t xml:space="preserve"> – gospodarczym, w tym organizacjom pozarządowym i ich związkom.</w:t>
      </w:r>
    </w:p>
    <w:p w14:paraId="753CFFB6" w14:textId="7393BA57" w:rsidR="0053637A" w:rsidRPr="00911A3E" w:rsidRDefault="0053637A" w:rsidP="0053637A">
      <w:pPr>
        <w:shd w:val="clear" w:color="auto" w:fill="FFFFFF"/>
        <w:spacing w:after="0" w:line="360" w:lineRule="auto"/>
        <w:ind w:firstLine="851"/>
        <w:jc w:val="both"/>
        <w:rPr>
          <w:rFonts w:ascii="Calibri" w:hAnsi="Calibri"/>
          <w:sz w:val="24"/>
          <w:szCs w:val="24"/>
        </w:rPr>
      </w:pPr>
      <w:r w:rsidRPr="00911A3E">
        <w:rPr>
          <w:rFonts w:ascii="Calibri" w:hAnsi="Calibri"/>
          <w:sz w:val="24"/>
          <w:szCs w:val="24"/>
        </w:rPr>
        <w:t>Celem konsultacji jest również poznani</w:t>
      </w:r>
      <w:r w:rsidR="00AE7FD7" w:rsidRPr="00911A3E">
        <w:rPr>
          <w:rFonts w:ascii="Calibri" w:hAnsi="Calibri"/>
          <w:sz w:val="24"/>
          <w:szCs w:val="24"/>
        </w:rPr>
        <w:t>e</w:t>
      </w:r>
      <w:r w:rsidRPr="00911A3E">
        <w:rPr>
          <w:rFonts w:ascii="Calibri" w:hAnsi="Calibri"/>
          <w:sz w:val="24"/>
          <w:szCs w:val="24"/>
        </w:rPr>
        <w:t xml:space="preserve"> opinii, zebrani</w:t>
      </w:r>
      <w:r w:rsidR="00AE7FD7" w:rsidRPr="00911A3E">
        <w:rPr>
          <w:rFonts w:ascii="Calibri" w:hAnsi="Calibri"/>
          <w:sz w:val="24"/>
          <w:szCs w:val="24"/>
        </w:rPr>
        <w:t>e</w:t>
      </w:r>
      <w:r w:rsidRPr="00911A3E">
        <w:rPr>
          <w:rFonts w:ascii="Calibri" w:hAnsi="Calibri"/>
          <w:sz w:val="24"/>
          <w:szCs w:val="24"/>
        </w:rPr>
        <w:t xml:space="preserve"> uwag i propozycji </w:t>
      </w:r>
      <w:proofErr w:type="gramStart"/>
      <w:r w:rsidRPr="00911A3E">
        <w:rPr>
          <w:rFonts w:ascii="Calibri" w:hAnsi="Calibri"/>
          <w:sz w:val="24"/>
          <w:szCs w:val="24"/>
        </w:rPr>
        <w:t>zmian                        w</w:t>
      </w:r>
      <w:proofErr w:type="gramEnd"/>
      <w:r w:rsidRPr="00911A3E">
        <w:rPr>
          <w:rFonts w:ascii="Calibri" w:hAnsi="Calibri"/>
          <w:sz w:val="24"/>
          <w:szCs w:val="24"/>
        </w:rPr>
        <w:t xml:space="preserve"> zakresie</w:t>
      </w:r>
      <w:r w:rsidR="002118E2" w:rsidRPr="00911A3E">
        <w:rPr>
          <w:rFonts w:ascii="Calibri" w:hAnsi="Calibri"/>
          <w:sz w:val="24"/>
          <w:szCs w:val="24"/>
        </w:rPr>
        <w:t xml:space="preserve"> zapisu niniejszej Strategii i Prognozy.</w:t>
      </w:r>
    </w:p>
    <w:p w14:paraId="402AE845" w14:textId="77777777" w:rsidR="0053637A" w:rsidRPr="00911A3E" w:rsidRDefault="0053637A" w:rsidP="0053637A">
      <w:pPr>
        <w:shd w:val="clear" w:color="auto" w:fill="FFFFFF"/>
        <w:spacing w:after="0" w:line="360" w:lineRule="auto"/>
        <w:ind w:firstLine="851"/>
        <w:jc w:val="both"/>
        <w:rPr>
          <w:rFonts w:ascii="Calibri" w:hAnsi="Calibri"/>
          <w:sz w:val="24"/>
          <w:szCs w:val="24"/>
        </w:rPr>
      </w:pPr>
    </w:p>
    <w:p w14:paraId="491D8259" w14:textId="77777777" w:rsidR="006C62C6" w:rsidRPr="00911A3E" w:rsidRDefault="0053637A" w:rsidP="006C62C6">
      <w:pPr>
        <w:shd w:val="clear" w:color="auto" w:fill="FFFFFF"/>
        <w:spacing w:after="0" w:line="360" w:lineRule="auto"/>
        <w:jc w:val="both"/>
        <w:rPr>
          <w:rFonts w:ascii="Calibri" w:eastAsia="Times New Roman" w:hAnsi="Calibri" w:cs="Times New Roman"/>
          <w:bCs/>
          <w:sz w:val="24"/>
          <w:szCs w:val="24"/>
          <w:u w:val="single"/>
          <w:lang w:eastAsia="pl-PL"/>
        </w:rPr>
      </w:pPr>
      <w:r w:rsidRPr="00911A3E">
        <w:rPr>
          <w:rFonts w:ascii="Calibri" w:eastAsia="Times New Roman" w:hAnsi="Calibri" w:cs="Times New Roman"/>
          <w:bCs/>
          <w:sz w:val="24"/>
          <w:szCs w:val="24"/>
          <w:u w:val="single"/>
          <w:lang w:eastAsia="pl-PL"/>
        </w:rPr>
        <w:t>Szczegółowe i</w:t>
      </w:r>
      <w:r w:rsidR="006C62C6" w:rsidRPr="00911A3E">
        <w:rPr>
          <w:rFonts w:ascii="Calibri" w:eastAsia="Times New Roman" w:hAnsi="Calibri" w:cs="Times New Roman"/>
          <w:bCs/>
          <w:sz w:val="24"/>
          <w:szCs w:val="24"/>
          <w:u w:val="single"/>
          <w:lang w:eastAsia="pl-PL"/>
        </w:rPr>
        <w:t>nformacje o konsultacjach:</w:t>
      </w:r>
    </w:p>
    <w:p w14:paraId="0C1E5DA9" w14:textId="77777777" w:rsidR="0053637A" w:rsidRPr="00911A3E" w:rsidRDefault="0053637A" w:rsidP="006C62C6">
      <w:pPr>
        <w:shd w:val="clear" w:color="auto" w:fill="FFFFFF"/>
        <w:spacing w:after="0" w:line="360" w:lineRule="auto"/>
        <w:jc w:val="both"/>
        <w:rPr>
          <w:rFonts w:ascii="Calibri" w:eastAsia="Times New Roman" w:hAnsi="Calibri" w:cs="Times New Roman"/>
          <w:sz w:val="24"/>
          <w:szCs w:val="24"/>
          <w:u w:val="single"/>
          <w:lang w:eastAsia="pl-PL"/>
        </w:rPr>
      </w:pPr>
    </w:p>
    <w:p w14:paraId="03FBE142" w14:textId="76669C14" w:rsidR="0053637A" w:rsidRPr="00911A3E" w:rsidRDefault="0053637A" w:rsidP="0053637A">
      <w:pPr>
        <w:pStyle w:val="Akapitzlist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911A3E">
        <w:rPr>
          <w:b/>
          <w:sz w:val="24"/>
          <w:szCs w:val="24"/>
        </w:rPr>
        <w:t xml:space="preserve">Konsultacje </w:t>
      </w:r>
      <w:r w:rsidR="002118E2" w:rsidRPr="00911A3E">
        <w:rPr>
          <w:b/>
          <w:sz w:val="24"/>
          <w:szCs w:val="24"/>
        </w:rPr>
        <w:t xml:space="preserve">prowadzone są </w:t>
      </w:r>
      <w:r w:rsidRPr="00911A3E">
        <w:rPr>
          <w:b/>
          <w:sz w:val="24"/>
          <w:szCs w:val="24"/>
        </w:rPr>
        <w:t>w terminie od</w:t>
      </w:r>
      <w:r w:rsidR="004C0E5B">
        <w:rPr>
          <w:b/>
          <w:sz w:val="24"/>
          <w:szCs w:val="24"/>
        </w:rPr>
        <w:t xml:space="preserve"> 2 stycznia do 6 lutego 2023 </w:t>
      </w:r>
      <w:r w:rsidRPr="00911A3E">
        <w:rPr>
          <w:b/>
          <w:sz w:val="24"/>
          <w:szCs w:val="24"/>
        </w:rPr>
        <w:t xml:space="preserve">r. </w:t>
      </w:r>
    </w:p>
    <w:p w14:paraId="70FD51AD" w14:textId="77777777" w:rsidR="000D3F6F" w:rsidRPr="00911A3E" w:rsidRDefault="000D3F6F" w:rsidP="000D3F6F">
      <w:pPr>
        <w:pStyle w:val="Akapitzlist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911A3E">
        <w:rPr>
          <w:sz w:val="24"/>
          <w:szCs w:val="24"/>
        </w:rPr>
        <w:t>Uwagi</w:t>
      </w:r>
      <w:r w:rsidR="008B1306" w:rsidRPr="00911A3E">
        <w:rPr>
          <w:sz w:val="24"/>
          <w:szCs w:val="24"/>
        </w:rPr>
        <w:t xml:space="preserve">, </w:t>
      </w:r>
      <w:r w:rsidRPr="00911A3E">
        <w:rPr>
          <w:sz w:val="24"/>
          <w:szCs w:val="24"/>
        </w:rPr>
        <w:t xml:space="preserve">opinie </w:t>
      </w:r>
      <w:r w:rsidR="008B1306" w:rsidRPr="00911A3E">
        <w:rPr>
          <w:sz w:val="24"/>
          <w:szCs w:val="24"/>
        </w:rPr>
        <w:t xml:space="preserve">i propozycje ewentualnych </w:t>
      </w:r>
      <w:r w:rsidR="0007647B" w:rsidRPr="00911A3E">
        <w:rPr>
          <w:sz w:val="24"/>
          <w:szCs w:val="24"/>
        </w:rPr>
        <w:t xml:space="preserve">sugestii </w:t>
      </w:r>
      <w:r w:rsidR="008B1306" w:rsidRPr="00911A3E">
        <w:rPr>
          <w:sz w:val="24"/>
          <w:szCs w:val="24"/>
        </w:rPr>
        <w:t xml:space="preserve">zmian </w:t>
      </w:r>
      <w:r w:rsidRPr="00911A3E">
        <w:rPr>
          <w:sz w:val="24"/>
          <w:szCs w:val="24"/>
        </w:rPr>
        <w:t>do pro</w:t>
      </w:r>
      <w:r w:rsidR="002118E2" w:rsidRPr="00911A3E">
        <w:rPr>
          <w:sz w:val="24"/>
          <w:szCs w:val="24"/>
        </w:rPr>
        <w:t xml:space="preserve">jektu </w:t>
      </w:r>
      <w:proofErr w:type="gramStart"/>
      <w:r w:rsidR="002118E2" w:rsidRPr="00911A3E">
        <w:rPr>
          <w:sz w:val="24"/>
          <w:szCs w:val="24"/>
        </w:rPr>
        <w:t>S</w:t>
      </w:r>
      <w:r w:rsidRPr="00911A3E">
        <w:rPr>
          <w:sz w:val="24"/>
          <w:szCs w:val="24"/>
        </w:rPr>
        <w:t>trategii</w:t>
      </w:r>
      <w:r w:rsidR="002118E2" w:rsidRPr="00911A3E">
        <w:rPr>
          <w:sz w:val="24"/>
          <w:szCs w:val="24"/>
        </w:rPr>
        <w:t xml:space="preserve">                                  </w:t>
      </w:r>
      <w:r w:rsidRPr="00911A3E">
        <w:rPr>
          <w:sz w:val="24"/>
          <w:szCs w:val="24"/>
        </w:rPr>
        <w:t xml:space="preserve"> </w:t>
      </w:r>
      <w:r w:rsidR="002118E2" w:rsidRPr="00911A3E">
        <w:rPr>
          <w:sz w:val="24"/>
          <w:szCs w:val="24"/>
        </w:rPr>
        <w:t>i</w:t>
      </w:r>
      <w:proofErr w:type="gramEnd"/>
      <w:r w:rsidR="002118E2" w:rsidRPr="00911A3E">
        <w:rPr>
          <w:sz w:val="24"/>
          <w:szCs w:val="24"/>
        </w:rPr>
        <w:t xml:space="preserve"> Prognozy </w:t>
      </w:r>
      <w:r w:rsidRPr="00911A3E">
        <w:rPr>
          <w:sz w:val="24"/>
          <w:szCs w:val="24"/>
        </w:rPr>
        <w:t xml:space="preserve">można składać we wskazanym terminie pisemnie </w:t>
      </w:r>
      <w:r w:rsidR="00624448" w:rsidRPr="00911A3E">
        <w:rPr>
          <w:sz w:val="24"/>
          <w:szCs w:val="24"/>
        </w:rPr>
        <w:t xml:space="preserve">wyłącznie </w:t>
      </w:r>
      <w:r w:rsidRPr="00911A3E">
        <w:rPr>
          <w:sz w:val="24"/>
          <w:szCs w:val="24"/>
        </w:rPr>
        <w:t>za pomocą wypełnionego i podpisanego formularza zgodnego z obowiązującym wzorem,</w:t>
      </w:r>
      <w:r w:rsidR="00356723" w:rsidRPr="00911A3E">
        <w:rPr>
          <w:sz w:val="24"/>
          <w:szCs w:val="24"/>
        </w:rPr>
        <w:t xml:space="preserve"> </w:t>
      </w:r>
      <w:r w:rsidR="00C74C90" w:rsidRPr="00911A3E">
        <w:rPr>
          <w:sz w:val="24"/>
          <w:szCs w:val="24"/>
        </w:rPr>
        <w:t xml:space="preserve">                   </w:t>
      </w:r>
      <w:r w:rsidRPr="00911A3E">
        <w:rPr>
          <w:sz w:val="24"/>
          <w:szCs w:val="24"/>
        </w:rPr>
        <w:t xml:space="preserve">w następujący sposób: </w:t>
      </w:r>
    </w:p>
    <w:p w14:paraId="41335C99" w14:textId="77777777" w:rsidR="000D3F6F" w:rsidRPr="00911A3E" w:rsidRDefault="000D3F6F" w:rsidP="000D3F6F">
      <w:pPr>
        <w:pStyle w:val="Akapitzlist"/>
        <w:spacing w:after="0" w:line="360" w:lineRule="auto"/>
        <w:jc w:val="both"/>
        <w:rPr>
          <w:sz w:val="24"/>
          <w:szCs w:val="24"/>
        </w:rPr>
      </w:pPr>
    </w:p>
    <w:p w14:paraId="6A743212" w14:textId="77777777" w:rsidR="000D3F6F" w:rsidRPr="00911A3E" w:rsidRDefault="000D3F6F" w:rsidP="000D3F6F">
      <w:pPr>
        <w:pStyle w:val="Akapitzlist"/>
        <w:numPr>
          <w:ilvl w:val="0"/>
          <w:numId w:val="4"/>
        </w:numPr>
        <w:spacing w:after="0" w:line="360" w:lineRule="auto"/>
        <w:jc w:val="both"/>
        <w:rPr>
          <w:sz w:val="24"/>
          <w:szCs w:val="24"/>
        </w:rPr>
      </w:pPr>
      <w:r w:rsidRPr="00911A3E">
        <w:rPr>
          <w:sz w:val="24"/>
          <w:szCs w:val="24"/>
        </w:rPr>
        <w:t xml:space="preserve">w siedzibie Biura Stowarzyszenia Aglomeracja Opolska, Pl. Wolności 6, 45-018 </w:t>
      </w:r>
      <w:proofErr w:type="gramStart"/>
      <w:r w:rsidRPr="00911A3E">
        <w:rPr>
          <w:sz w:val="24"/>
          <w:szCs w:val="24"/>
        </w:rPr>
        <w:t>Opole</w:t>
      </w:r>
      <w:r w:rsidR="002118E2" w:rsidRPr="00911A3E">
        <w:rPr>
          <w:sz w:val="24"/>
          <w:szCs w:val="24"/>
        </w:rPr>
        <w:t xml:space="preserve">, </w:t>
      </w:r>
      <w:r w:rsidR="00C74C90" w:rsidRPr="00911A3E">
        <w:rPr>
          <w:sz w:val="24"/>
          <w:szCs w:val="24"/>
        </w:rPr>
        <w:t xml:space="preserve">  </w:t>
      </w:r>
      <w:r w:rsidR="002118E2" w:rsidRPr="00911A3E">
        <w:rPr>
          <w:sz w:val="24"/>
          <w:szCs w:val="24"/>
        </w:rPr>
        <w:t>I</w:t>
      </w:r>
      <w:proofErr w:type="gramEnd"/>
      <w:r w:rsidR="002118E2" w:rsidRPr="00911A3E">
        <w:rPr>
          <w:sz w:val="24"/>
          <w:szCs w:val="24"/>
        </w:rPr>
        <w:t xml:space="preserve"> piętro,</w:t>
      </w:r>
      <w:r w:rsidRPr="00911A3E">
        <w:rPr>
          <w:sz w:val="24"/>
          <w:szCs w:val="24"/>
        </w:rPr>
        <w:t xml:space="preserve"> poprzez zgłoszenie uwag ustnie do protokołu, </w:t>
      </w:r>
      <w:r w:rsidRPr="00911A3E">
        <w:rPr>
          <w:sz w:val="24"/>
          <w:szCs w:val="24"/>
          <w:shd w:val="clear" w:color="auto" w:fill="FFFFFF"/>
        </w:rPr>
        <w:t>po uprzednim telefonicznym uzgodnieniu terminu</w:t>
      </w:r>
      <w:r w:rsidRPr="00911A3E">
        <w:rPr>
          <w:sz w:val="24"/>
          <w:szCs w:val="24"/>
        </w:rPr>
        <w:t xml:space="preserve"> pod numerem telefonu </w:t>
      </w:r>
      <w:r w:rsidRPr="00911A3E">
        <w:rPr>
          <w:rFonts w:cs="Arial"/>
          <w:sz w:val="24"/>
          <w:szCs w:val="24"/>
          <w:shd w:val="clear" w:color="auto" w:fill="FFFFFF"/>
        </w:rPr>
        <w:t>77 446 14 00,</w:t>
      </w:r>
    </w:p>
    <w:p w14:paraId="06B1CA3D" w14:textId="77777777" w:rsidR="000D3F6F" w:rsidRPr="00911A3E" w:rsidRDefault="000D3F6F" w:rsidP="000D3F6F">
      <w:pPr>
        <w:pStyle w:val="Akapitzlist"/>
        <w:numPr>
          <w:ilvl w:val="0"/>
          <w:numId w:val="4"/>
        </w:numPr>
        <w:spacing w:after="0" w:line="360" w:lineRule="auto"/>
        <w:jc w:val="both"/>
        <w:rPr>
          <w:sz w:val="24"/>
          <w:szCs w:val="24"/>
        </w:rPr>
      </w:pPr>
      <w:proofErr w:type="gramStart"/>
      <w:r w:rsidRPr="00911A3E">
        <w:rPr>
          <w:sz w:val="24"/>
          <w:szCs w:val="24"/>
        </w:rPr>
        <w:lastRenderedPageBreak/>
        <w:t>pocztą</w:t>
      </w:r>
      <w:proofErr w:type="gramEnd"/>
      <w:r w:rsidRPr="00911A3E">
        <w:rPr>
          <w:sz w:val="24"/>
          <w:szCs w:val="24"/>
        </w:rPr>
        <w:t xml:space="preserve"> na adres Biura Stowarzyszenia Aglomeracja Opolska, Pl. Wolności 6, 45-018 Opole: (decyduje data wpływu), </w:t>
      </w:r>
    </w:p>
    <w:p w14:paraId="6DA836A3" w14:textId="77777777" w:rsidR="000D3F6F" w:rsidRPr="00911A3E" w:rsidRDefault="000D3F6F" w:rsidP="000D3F6F">
      <w:pPr>
        <w:pStyle w:val="Akapitzlist"/>
        <w:numPr>
          <w:ilvl w:val="0"/>
          <w:numId w:val="4"/>
        </w:numPr>
        <w:spacing w:after="0" w:line="360" w:lineRule="auto"/>
        <w:jc w:val="both"/>
        <w:rPr>
          <w:sz w:val="24"/>
          <w:szCs w:val="24"/>
        </w:rPr>
      </w:pPr>
      <w:proofErr w:type="gramStart"/>
      <w:r w:rsidRPr="00911A3E">
        <w:rPr>
          <w:sz w:val="24"/>
          <w:szCs w:val="24"/>
        </w:rPr>
        <w:t>za</w:t>
      </w:r>
      <w:proofErr w:type="gramEnd"/>
      <w:r w:rsidRPr="00911A3E">
        <w:rPr>
          <w:sz w:val="24"/>
          <w:szCs w:val="24"/>
        </w:rPr>
        <w:t xml:space="preserve"> pomocą poczty elektronicznej na adres: biuro@ao.</w:t>
      </w:r>
      <w:proofErr w:type="gramStart"/>
      <w:r w:rsidRPr="00911A3E">
        <w:rPr>
          <w:sz w:val="24"/>
          <w:szCs w:val="24"/>
        </w:rPr>
        <w:t>opole</w:t>
      </w:r>
      <w:proofErr w:type="gramEnd"/>
      <w:r w:rsidRPr="00911A3E">
        <w:rPr>
          <w:sz w:val="24"/>
          <w:szCs w:val="24"/>
        </w:rPr>
        <w:t>.</w:t>
      </w:r>
      <w:proofErr w:type="gramStart"/>
      <w:r w:rsidRPr="00911A3E">
        <w:rPr>
          <w:sz w:val="24"/>
          <w:szCs w:val="24"/>
        </w:rPr>
        <w:t>pl</w:t>
      </w:r>
      <w:proofErr w:type="gramEnd"/>
      <w:r w:rsidRPr="00911A3E">
        <w:rPr>
          <w:sz w:val="24"/>
          <w:szCs w:val="24"/>
        </w:rPr>
        <w:t xml:space="preserve">, za ważne uznaje się stanowiska przesłane w postaci skanu podpisanego formularza zgłaszania uwag lub dokumentu podpisanego elektronicznie (za pomocą podpisu zaufanego, bezpiecznego kwalifikowanego podpisu elektronicznego lub podpisu osobistego z e-dowodu), rekomendowane jest dołączenie tożsamej wersji edytowalnej dokumentu; </w:t>
      </w:r>
    </w:p>
    <w:p w14:paraId="6944F90F" w14:textId="18B40600" w:rsidR="000D3F6F" w:rsidRDefault="000D3F6F" w:rsidP="000D3F6F">
      <w:pPr>
        <w:pStyle w:val="Akapitzlist"/>
        <w:numPr>
          <w:ilvl w:val="0"/>
          <w:numId w:val="4"/>
        </w:numPr>
        <w:spacing w:after="0" w:line="360" w:lineRule="auto"/>
        <w:jc w:val="both"/>
        <w:rPr>
          <w:sz w:val="24"/>
          <w:szCs w:val="24"/>
        </w:rPr>
      </w:pPr>
      <w:proofErr w:type="gramStart"/>
      <w:r w:rsidRPr="00911A3E">
        <w:rPr>
          <w:sz w:val="24"/>
          <w:szCs w:val="24"/>
        </w:rPr>
        <w:t>lub</w:t>
      </w:r>
      <w:proofErr w:type="gramEnd"/>
      <w:r w:rsidRPr="00911A3E">
        <w:rPr>
          <w:sz w:val="24"/>
          <w:szCs w:val="24"/>
        </w:rPr>
        <w:t xml:space="preserve"> poprzez system </w:t>
      </w:r>
      <w:proofErr w:type="spellStart"/>
      <w:r w:rsidRPr="00911A3E">
        <w:rPr>
          <w:sz w:val="24"/>
          <w:szCs w:val="24"/>
        </w:rPr>
        <w:t>ePUAP</w:t>
      </w:r>
      <w:proofErr w:type="spellEnd"/>
      <w:r w:rsidRPr="00911A3E">
        <w:rPr>
          <w:sz w:val="24"/>
          <w:szCs w:val="24"/>
        </w:rPr>
        <w:t>, adres skrytki Stowarzyszenia Aglomeracja Opolska, za ważne uznaje się stanowiska przesłane w postaci skanu podpisanego formularza zgłaszania uwag lub dokumentu podpisanego elektronicznie (za pomocą podpisu zaufanego, bezpiecznego kwalifikowanego podpisu elektronicznego lub podpisu osobistego z e-dowodu), rekomendowane jest dołączenie tożsam</w:t>
      </w:r>
      <w:r w:rsidR="00CB5A8D">
        <w:rPr>
          <w:sz w:val="24"/>
          <w:szCs w:val="24"/>
        </w:rPr>
        <w:t>ej wersji edytowalnej dokumentu;</w:t>
      </w:r>
    </w:p>
    <w:p w14:paraId="16139961" w14:textId="0B8AAB7A" w:rsidR="000D3F6F" w:rsidRDefault="000D3F6F" w:rsidP="000D3F6F">
      <w:pPr>
        <w:pStyle w:val="Akapitzlist"/>
        <w:numPr>
          <w:ilvl w:val="0"/>
          <w:numId w:val="4"/>
        </w:numPr>
        <w:spacing w:after="0" w:line="360" w:lineRule="auto"/>
        <w:jc w:val="both"/>
        <w:rPr>
          <w:sz w:val="24"/>
          <w:szCs w:val="24"/>
        </w:rPr>
      </w:pPr>
      <w:r w:rsidRPr="006075C9">
        <w:rPr>
          <w:sz w:val="24"/>
          <w:szCs w:val="24"/>
        </w:rPr>
        <w:t>spotkań publicznych – otwarte spotkania konsult</w:t>
      </w:r>
      <w:r w:rsidR="00CA6AF3" w:rsidRPr="006075C9">
        <w:rPr>
          <w:sz w:val="24"/>
          <w:szCs w:val="24"/>
        </w:rPr>
        <w:t xml:space="preserve">acyjne odbędą się </w:t>
      </w:r>
      <w:r w:rsidR="00CA6AF3" w:rsidRPr="006075C9">
        <w:rPr>
          <w:b/>
          <w:sz w:val="24"/>
          <w:szCs w:val="24"/>
          <w:u w:val="single"/>
        </w:rPr>
        <w:t xml:space="preserve">w dniu 17 </w:t>
      </w:r>
      <w:proofErr w:type="gramStart"/>
      <w:r w:rsidR="00CA6AF3" w:rsidRPr="006075C9">
        <w:rPr>
          <w:b/>
          <w:sz w:val="24"/>
          <w:szCs w:val="24"/>
          <w:u w:val="single"/>
        </w:rPr>
        <w:t xml:space="preserve">stycznia </w:t>
      </w:r>
      <w:r w:rsidR="00CB5A8D" w:rsidRPr="006075C9">
        <w:rPr>
          <w:b/>
          <w:sz w:val="24"/>
          <w:szCs w:val="24"/>
          <w:u w:val="single"/>
        </w:rPr>
        <w:t xml:space="preserve">   </w:t>
      </w:r>
      <w:r w:rsidR="00CA6AF3" w:rsidRPr="006075C9">
        <w:rPr>
          <w:b/>
          <w:sz w:val="24"/>
          <w:szCs w:val="24"/>
          <w:u w:val="single"/>
        </w:rPr>
        <w:t>2023 r</w:t>
      </w:r>
      <w:proofErr w:type="gramEnd"/>
      <w:r w:rsidR="00CA6AF3" w:rsidRPr="006075C9">
        <w:rPr>
          <w:b/>
          <w:sz w:val="24"/>
          <w:szCs w:val="24"/>
          <w:u w:val="single"/>
        </w:rPr>
        <w:t xml:space="preserve">. </w:t>
      </w:r>
      <w:r w:rsidRPr="006075C9">
        <w:rPr>
          <w:b/>
          <w:sz w:val="24"/>
          <w:szCs w:val="24"/>
          <w:u w:val="single"/>
        </w:rPr>
        <w:t xml:space="preserve">o godzinie 10:00 i 16:00 </w:t>
      </w:r>
      <w:r w:rsidRPr="006075C9">
        <w:rPr>
          <w:sz w:val="24"/>
          <w:szCs w:val="24"/>
        </w:rPr>
        <w:t>w</w:t>
      </w:r>
      <w:r w:rsidR="00CA6AF3" w:rsidRPr="006075C9">
        <w:rPr>
          <w:sz w:val="24"/>
          <w:szCs w:val="24"/>
        </w:rPr>
        <w:t xml:space="preserve"> Biurze Stowarzyszenia Aglomeracja Opolska, </w:t>
      </w:r>
      <w:r w:rsidR="00CB5A8D" w:rsidRPr="006075C9">
        <w:rPr>
          <w:sz w:val="24"/>
          <w:szCs w:val="24"/>
        </w:rPr>
        <w:t xml:space="preserve">                            </w:t>
      </w:r>
      <w:r w:rsidR="00CA6AF3" w:rsidRPr="006075C9">
        <w:rPr>
          <w:sz w:val="24"/>
          <w:szCs w:val="24"/>
        </w:rPr>
        <w:t>Plac Wolności 6</w:t>
      </w:r>
      <w:r w:rsidR="00CA6AF3" w:rsidRPr="006075C9">
        <w:rPr>
          <w:rFonts w:cs="Arial"/>
          <w:shd w:val="clear" w:color="auto" w:fill="FFFFFF"/>
        </w:rPr>
        <w:t xml:space="preserve"> (I p. nad Pizza Hut, wejście od parkingu).</w:t>
      </w:r>
      <w:r w:rsidR="006075C9">
        <w:rPr>
          <w:rFonts w:cs="Arial"/>
          <w:shd w:val="clear" w:color="auto" w:fill="FFFFFF"/>
        </w:rPr>
        <w:t xml:space="preserve"> </w:t>
      </w:r>
      <w:r w:rsidRPr="006075C9">
        <w:rPr>
          <w:sz w:val="24"/>
          <w:szCs w:val="24"/>
        </w:rPr>
        <w:t xml:space="preserve">Ze spotkania sporządzony będzie protokół, </w:t>
      </w:r>
      <w:r w:rsidR="006075C9">
        <w:rPr>
          <w:sz w:val="24"/>
          <w:szCs w:val="24"/>
        </w:rPr>
        <w:t>z zebraniem kluczowych wniosków;</w:t>
      </w:r>
    </w:p>
    <w:p w14:paraId="08EFEB6B" w14:textId="38D1BE1D" w:rsidR="000D3F6F" w:rsidRPr="006075C9" w:rsidRDefault="00525392" w:rsidP="000D3F6F">
      <w:pPr>
        <w:pStyle w:val="Akapitzlist"/>
        <w:numPr>
          <w:ilvl w:val="0"/>
          <w:numId w:val="4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spotkanie</w:t>
      </w:r>
      <w:bookmarkStart w:id="0" w:name="_GoBack"/>
      <w:bookmarkEnd w:id="0"/>
      <w:r w:rsidR="000D3F6F" w:rsidRPr="006075C9">
        <w:rPr>
          <w:sz w:val="24"/>
          <w:szCs w:val="24"/>
        </w:rPr>
        <w:t xml:space="preserve"> w formie on – </w:t>
      </w:r>
      <w:proofErr w:type="spellStart"/>
      <w:r w:rsidR="000D3F6F" w:rsidRPr="006075C9">
        <w:rPr>
          <w:sz w:val="24"/>
          <w:szCs w:val="24"/>
        </w:rPr>
        <w:t>line</w:t>
      </w:r>
      <w:proofErr w:type="spellEnd"/>
      <w:r w:rsidR="000D3F6F" w:rsidRPr="006075C9">
        <w:rPr>
          <w:sz w:val="24"/>
          <w:szCs w:val="24"/>
        </w:rPr>
        <w:t xml:space="preserve"> za pośre</w:t>
      </w:r>
      <w:r w:rsidR="00CA6AF3" w:rsidRPr="006075C9">
        <w:rPr>
          <w:sz w:val="24"/>
          <w:szCs w:val="24"/>
        </w:rPr>
        <w:t>dnictwem platformy zoom w dniu</w:t>
      </w:r>
      <w:r w:rsidR="00CA6AF3" w:rsidRPr="006075C9">
        <w:rPr>
          <w:b/>
          <w:sz w:val="24"/>
          <w:szCs w:val="24"/>
          <w:u w:val="single"/>
        </w:rPr>
        <w:t xml:space="preserve"> 18 stycznia 2023</w:t>
      </w:r>
      <w:r w:rsidR="000D3F6F" w:rsidRPr="006075C9">
        <w:rPr>
          <w:b/>
          <w:sz w:val="24"/>
          <w:szCs w:val="24"/>
          <w:u w:val="single"/>
        </w:rPr>
        <w:t xml:space="preserve"> r. o godz. 16.00</w:t>
      </w:r>
      <w:r w:rsidR="000D3F6F" w:rsidRPr="006075C9">
        <w:rPr>
          <w:sz w:val="24"/>
          <w:szCs w:val="24"/>
        </w:rPr>
        <w:t>, link do spotkania udostępniony zostanie na stronie internetowej Biura Stowarzyszenia Aglomeracja Opolska. Ze spotkania sporządzony będzie protokół, z zebraniem kluczowych wniosków.</w:t>
      </w:r>
    </w:p>
    <w:p w14:paraId="77271ECA" w14:textId="713315B7" w:rsidR="000D3F6F" w:rsidRPr="006075C9" w:rsidRDefault="000D3F6F" w:rsidP="006075C9">
      <w:pPr>
        <w:pStyle w:val="Akapitzlist"/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r w:rsidRPr="006075C9">
        <w:rPr>
          <w:sz w:val="24"/>
          <w:szCs w:val="24"/>
        </w:rPr>
        <w:t xml:space="preserve">Dokumentacja </w:t>
      </w:r>
      <w:r w:rsidR="00624448" w:rsidRPr="006075C9">
        <w:rPr>
          <w:sz w:val="24"/>
          <w:szCs w:val="24"/>
        </w:rPr>
        <w:t xml:space="preserve">sprawy </w:t>
      </w:r>
      <w:r w:rsidR="00624448" w:rsidRPr="006075C9">
        <w:rPr>
          <w:rFonts w:ascii="Calibri" w:eastAsia="Times New Roman" w:hAnsi="Calibri" w:cs="Times New Roman"/>
          <w:sz w:val="24"/>
          <w:szCs w:val="24"/>
          <w:lang w:eastAsia="pl-PL"/>
        </w:rPr>
        <w:t xml:space="preserve">dostępna jest </w:t>
      </w:r>
      <w:r w:rsidRPr="006075C9">
        <w:rPr>
          <w:sz w:val="24"/>
          <w:szCs w:val="24"/>
        </w:rPr>
        <w:t>w siedzibie Biura Stowarzyszenia Aglomeracja Opolska, Pl. Wolności 6, 45-018 Opole</w:t>
      </w:r>
      <w:r w:rsidR="00624448" w:rsidRPr="006075C9">
        <w:rPr>
          <w:sz w:val="24"/>
          <w:szCs w:val="24"/>
        </w:rPr>
        <w:t xml:space="preserve"> </w:t>
      </w:r>
      <w:r w:rsidRPr="006075C9">
        <w:rPr>
          <w:sz w:val="24"/>
          <w:szCs w:val="24"/>
        </w:rPr>
        <w:t>I piętro oraz na</w:t>
      </w:r>
      <w:r w:rsidR="00624448" w:rsidRPr="006075C9">
        <w:rPr>
          <w:sz w:val="24"/>
          <w:szCs w:val="24"/>
        </w:rPr>
        <w:t xml:space="preserve"> </w:t>
      </w:r>
      <w:r w:rsidRPr="006075C9">
        <w:rPr>
          <w:sz w:val="24"/>
          <w:szCs w:val="24"/>
        </w:rPr>
        <w:t xml:space="preserve">stronie </w:t>
      </w:r>
      <w:r w:rsidR="00624448" w:rsidRPr="006075C9">
        <w:rPr>
          <w:sz w:val="24"/>
          <w:szCs w:val="24"/>
        </w:rPr>
        <w:t>internetowej</w:t>
      </w:r>
      <w:r w:rsidR="00087059" w:rsidRPr="006075C9">
        <w:rPr>
          <w:sz w:val="24"/>
          <w:szCs w:val="24"/>
        </w:rPr>
        <w:t xml:space="preserve"> Biura</w:t>
      </w:r>
      <w:r w:rsidR="00624448" w:rsidRPr="006075C9">
        <w:rPr>
          <w:sz w:val="24"/>
          <w:szCs w:val="24"/>
        </w:rPr>
        <w:t>.</w:t>
      </w:r>
    </w:p>
    <w:p w14:paraId="32D5310E" w14:textId="6A6B14D3" w:rsidR="00624448" w:rsidRPr="00911A3E" w:rsidRDefault="00624448" w:rsidP="006075C9">
      <w:pPr>
        <w:pStyle w:val="Akapitzlist"/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r w:rsidRPr="00911A3E">
        <w:rPr>
          <w:sz w:val="24"/>
          <w:szCs w:val="24"/>
        </w:rPr>
        <w:t xml:space="preserve">Konsultacje są ważne bez względu na liczbę uczestniczących w nich osób i podmiotów. </w:t>
      </w:r>
    </w:p>
    <w:p w14:paraId="37C7C1B9" w14:textId="21F59A00" w:rsidR="00624448" w:rsidRPr="00911A3E" w:rsidRDefault="00624448" w:rsidP="006075C9">
      <w:pPr>
        <w:pStyle w:val="Akapitzlist"/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r w:rsidRPr="00911A3E">
        <w:rPr>
          <w:sz w:val="24"/>
          <w:szCs w:val="24"/>
          <w:shd w:val="clear" w:color="auto" w:fill="FFFFFF"/>
        </w:rPr>
        <w:t xml:space="preserve">Organem właściwym do rozpatrzenia uwag jest Zarząd Stowarzyszenia Aglomeracja Opolska. </w:t>
      </w:r>
    </w:p>
    <w:p w14:paraId="055FB5AB" w14:textId="359396F3" w:rsidR="00624448" w:rsidRPr="00911A3E" w:rsidRDefault="004C0E5B" w:rsidP="006075C9">
      <w:pPr>
        <w:pStyle w:val="Akapitzlist"/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 xml:space="preserve">Uwagi zgłoszone po dniu </w:t>
      </w:r>
      <w:r w:rsidRPr="004C0E5B">
        <w:rPr>
          <w:b/>
          <w:sz w:val="24"/>
          <w:szCs w:val="24"/>
          <w:shd w:val="clear" w:color="auto" w:fill="FFFFFF"/>
        </w:rPr>
        <w:t xml:space="preserve">6 lutego 2023 </w:t>
      </w:r>
      <w:r w:rsidR="00624448" w:rsidRPr="004C0E5B">
        <w:rPr>
          <w:b/>
          <w:sz w:val="24"/>
          <w:szCs w:val="24"/>
          <w:shd w:val="clear" w:color="auto" w:fill="FFFFFF"/>
        </w:rPr>
        <w:t>r.</w:t>
      </w:r>
      <w:r w:rsidR="00624448" w:rsidRPr="00911A3E">
        <w:rPr>
          <w:sz w:val="24"/>
          <w:szCs w:val="24"/>
          <w:shd w:val="clear" w:color="auto" w:fill="FFFFFF"/>
        </w:rPr>
        <w:t xml:space="preserve"> zostaną pozostawione bez rozpatrzenia.</w:t>
      </w:r>
    </w:p>
    <w:p w14:paraId="43C92455" w14:textId="7DA993F6" w:rsidR="00624448" w:rsidRPr="006075C9" w:rsidRDefault="00624448" w:rsidP="006075C9">
      <w:pPr>
        <w:pStyle w:val="Akapitzlist"/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r w:rsidRPr="006075C9">
        <w:rPr>
          <w:sz w:val="24"/>
          <w:szCs w:val="24"/>
          <w:shd w:val="clear" w:color="auto" w:fill="FFFFFF"/>
        </w:rPr>
        <w:t>Z przebiegu i wyników konsultacji zostanie sporządzone sprawozdanie</w:t>
      </w:r>
      <w:r w:rsidRPr="006075C9">
        <w:rPr>
          <w:sz w:val="24"/>
          <w:szCs w:val="24"/>
        </w:rPr>
        <w:t xml:space="preserve">, </w:t>
      </w:r>
      <w:proofErr w:type="gramStart"/>
      <w:r w:rsidRPr="006075C9">
        <w:rPr>
          <w:sz w:val="24"/>
          <w:szCs w:val="24"/>
        </w:rPr>
        <w:t>zawierające                                     w</w:t>
      </w:r>
      <w:proofErr w:type="gramEnd"/>
      <w:r w:rsidRPr="006075C9">
        <w:rPr>
          <w:sz w:val="24"/>
          <w:szCs w:val="24"/>
        </w:rPr>
        <w:t xml:space="preserve"> szczególności ustosunkowanie się do zgłoszonych uwag wraz z uzasadnieniem, </w:t>
      </w:r>
      <w:r w:rsidR="004C0E5B" w:rsidRPr="006075C9">
        <w:rPr>
          <w:sz w:val="24"/>
          <w:szCs w:val="24"/>
        </w:rPr>
        <w:t xml:space="preserve">                                 </w:t>
      </w:r>
      <w:r w:rsidRPr="006075C9">
        <w:rPr>
          <w:sz w:val="24"/>
          <w:szCs w:val="24"/>
        </w:rPr>
        <w:lastRenderedPageBreak/>
        <w:t xml:space="preserve">w terminie do 30 dni od daty zakończenia konsultacji i podane zostanie do publicznej wiadomości na stronie internetowej </w:t>
      </w:r>
      <w:hyperlink r:id="rId7" w:history="1">
        <w:r w:rsidRPr="006075C9">
          <w:rPr>
            <w:rStyle w:val="Hipercze"/>
            <w:color w:val="auto"/>
            <w:sz w:val="24"/>
            <w:szCs w:val="24"/>
          </w:rPr>
          <w:t>www.aglomeracja-opolska.pl</w:t>
        </w:r>
      </w:hyperlink>
      <w:r w:rsidRPr="006075C9">
        <w:rPr>
          <w:sz w:val="24"/>
          <w:szCs w:val="24"/>
        </w:rPr>
        <w:t xml:space="preserve">. </w:t>
      </w:r>
    </w:p>
    <w:p w14:paraId="1683A819" w14:textId="12423D5D" w:rsidR="00356723" w:rsidRPr="00911A3E" w:rsidRDefault="00624448" w:rsidP="006075C9">
      <w:pPr>
        <w:pStyle w:val="Akapitzlist"/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r w:rsidRPr="00911A3E">
        <w:rPr>
          <w:sz w:val="24"/>
          <w:szCs w:val="24"/>
          <w:shd w:val="clear" w:color="auto" w:fill="FFFFFF"/>
        </w:rPr>
        <w:t xml:space="preserve">Szczegółowych informacji w sprawie udziela Bernadeta </w:t>
      </w:r>
      <w:proofErr w:type="spellStart"/>
      <w:r w:rsidRPr="00911A3E">
        <w:rPr>
          <w:sz w:val="24"/>
          <w:szCs w:val="24"/>
          <w:shd w:val="clear" w:color="auto" w:fill="FFFFFF"/>
        </w:rPr>
        <w:t>Lisson</w:t>
      </w:r>
      <w:proofErr w:type="spellEnd"/>
      <w:r w:rsidRPr="00911A3E">
        <w:rPr>
          <w:sz w:val="24"/>
          <w:szCs w:val="24"/>
          <w:shd w:val="clear" w:color="auto" w:fill="FFFFFF"/>
        </w:rPr>
        <w:t xml:space="preserve"> –</w:t>
      </w:r>
      <w:r w:rsidR="00356723" w:rsidRPr="00911A3E">
        <w:rPr>
          <w:sz w:val="24"/>
          <w:szCs w:val="24"/>
          <w:shd w:val="clear" w:color="auto" w:fill="FFFFFF"/>
        </w:rPr>
        <w:t xml:space="preserve"> Pastwa, pod numerem telefonu, </w:t>
      </w:r>
      <w:r w:rsidR="00356723" w:rsidRPr="00911A3E">
        <w:rPr>
          <w:sz w:val="24"/>
          <w:szCs w:val="24"/>
          <w:lang w:eastAsia="pl-PL"/>
        </w:rPr>
        <w:t xml:space="preserve">+48 77 54 17 935 i za pomocą adresu poczty </w:t>
      </w:r>
      <w:proofErr w:type="gramStart"/>
      <w:r w:rsidR="00356723" w:rsidRPr="00911A3E">
        <w:rPr>
          <w:sz w:val="24"/>
          <w:szCs w:val="24"/>
          <w:lang w:eastAsia="pl-PL"/>
        </w:rPr>
        <w:t xml:space="preserve">elektronicznej </w:t>
      </w:r>
      <w:r w:rsidR="00706D3C" w:rsidRPr="00911A3E">
        <w:rPr>
          <w:sz w:val="24"/>
          <w:szCs w:val="24"/>
          <w:lang w:eastAsia="pl-PL"/>
        </w:rPr>
        <w:t xml:space="preserve">                          </w:t>
      </w:r>
      <w:hyperlink r:id="rId8" w:history="1">
        <w:proofErr w:type="gramEnd"/>
        <w:r w:rsidR="00356723" w:rsidRPr="00911A3E">
          <w:rPr>
            <w:rStyle w:val="Hipercze"/>
            <w:color w:val="auto"/>
            <w:sz w:val="24"/>
            <w:szCs w:val="24"/>
            <w:lang w:eastAsia="pl-PL"/>
          </w:rPr>
          <w:t>bernadeta.lisson-pastwa@ao.opole.pl</w:t>
        </w:r>
      </w:hyperlink>
      <w:r w:rsidR="00356723" w:rsidRPr="00911A3E">
        <w:rPr>
          <w:sz w:val="24"/>
          <w:szCs w:val="24"/>
          <w:u w:val="single"/>
          <w:lang w:eastAsia="pl-PL"/>
        </w:rPr>
        <w:t>.</w:t>
      </w:r>
    </w:p>
    <w:p w14:paraId="53D48B0B" w14:textId="77777777" w:rsidR="00B94A5A" w:rsidRPr="00911A3E" w:rsidRDefault="00B94A5A" w:rsidP="00B94A5A">
      <w:pPr>
        <w:spacing w:after="0" w:line="360" w:lineRule="auto"/>
        <w:jc w:val="both"/>
        <w:rPr>
          <w:sz w:val="24"/>
          <w:szCs w:val="24"/>
        </w:rPr>
      </w:pPr>
    </w:p>
    <w:p w14:paraId="1BE6F52C" w14:textId="77777777" w:rsidR="00B94A5A" w:rsidRPr="00911A3E" w:rsidRDefault="00B94A5A" w:rsidP="00B94A5A">
      <w:pPr>
        <w:spacing w:after="0" w:line="360" w:lineRule="auto"/>
        <w:jc w:val="both"/>
        <w:rPr>
          <w:sz w:val="24"/>
          <w:szCs w:val="24"/>
        </w:rPr>
      </w:pPr>
      <w:r w:rsidRPr="00911A3E">
        <w:rPr>
          <w:sz w:val="24"/>
          <w:szCs w:val="24"/>
        </w:rPr>
        <w:t xml:space="preserve">Załącznik do ogłoszenia – formularz konsultacji </w:t>
      </w:r>
    </w:p>
    <w:p w14:paraId="06585A1A" w14:textId="77777777" w:rsidR="00356723" w:rsidRPr="00911A3E" w:rsidRDefault="00356723" w:rsidP="00356723">
      <w:pPr>
        <w:spacing w:after="0" w:line="360" w:lineRule="auto"/>
        <w:jc w:val="both"/>
        <w:rPr>
          <w:sz w:val="24"/>
          <w:szCs w:val="24"/>
        </w:rPr>
      </w:pPr>
    </w:p>
    <w:p w14:paraId="06854501" w14:textId="77777777" w:rsidR="00624448" w:rsidRPr="00911A3E" w:rsidRDefault="00624448" w:rsidP="00624448">
      <w:pPr>
        <w:spacing w:after="0" w:line="360" w:lineRule="auto"/>
        <w:jc w:val="both"/>
        <w:rPr>
          <w:rStyle w:val="st"/>
          <w:sz w:val="24"/>
          <w:szCs w:val="24"/>
        </w:rPr>
      </w:pPr>
    </w:p>
    <w:p w14:paraId="41B4FBA0" w14:textId="77777777" w:rsidR="0053637A" w:rsidRPr="00911A3E" w:rsidRDefault="0053637A">
      <w:pPr>
        <w:spacing w:after="0" w:line="360" w:lineRule="auto"/>
        <w:jc w:val="both"/>
        <w:rPr>
          <w:sz w:val="24"/>
          <w:szCs w:val="24"/>
        </w:rPr>
      </w:pPr>
    </w:p>
    <w:sectPr w:rsidR="0053637A" w:rsidRPr="00911A3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4C408E" w14:textId="77777777" w:rsidR="006C62C6" w:rsidRDefault="006C62C6" w:rsidP="006C62C6">
      <w:pPr>
        <w:spacing w:after="0" w:line="240" w:lineRule="auto"/>
      </w:pPr>
      <w:r>
        <w:separator/>
      </w:r>
    </w:p>
  </w:endnote>
  <w:endnote w:type="continuationSeparator" w:id="0">
    <w:p w14:paraId="40BDD64D" w14:textId="77777777" w:rsidR="006C62C6" w:rsidRDefault="006C62C6" w:rsidP="006C62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A0FBE1" w14:textId="77777777" w:rsidR="006C62C6" w:rsidRDefault="006C62C6" w:rsidP="006C62C6">
      <w:pPr>
        <w:spacing w:after="0" w:line="240" w:lineRule="auto"/>
      </w:pPr>
      <w:r>
        <w:separator/>
      </w:r>
    </w:p>
  </w:footnote>
  <w:footnote w:type="continuationSeparator" w:id="0">
    <w:p w14:paraId="1D2AA9B7" w14:textId="77777777" w:rsidR="006C62C6" w:rsidRDefault="006C62C6" w:rsidP="006C62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FE20A1" w14:textId="2B3C5A00" w:rsidR="006C62C6" w:rsidRPr="00276BFC" w:rsidRDefault="00276BFC" w:rsidP="006C62C6">
    <w:pPr>
      <w:pStyle w:val="Nagwek"/>
      <w:jc w:val="right"/>
    </w:pPr>
    <w:r w:rsidRPr="00276BFC">
      <w:t>Załącznik do Uchwały nr 14/23/2022</w:t>
    </w:r>
    <w:r w:rsidR="006C62C6" w:rsidRPr="00276BFC">
      <w:t xml:space="preserve">        </w:t>
    </w:r>
  </w:p>
  <w:p w14:paraId="65368F89" w14:textId="6BABD0AC" w:rsidR="006C62C6" w:rsidRPr="00276BFC" w:rsidRDefault="006C62C6" w:rsidP="006C62C6">
    <w:pPr>
      <w:pStyle w:val="Nagwek"/>
      <w:jc w:val="right"/>
    </w:pPr>
    <w:r w:rsidRPr="00276BFC">
      <w:t>Zarządu Stowarzyszenia Agl</w:t>
    </w:r>
    <w:r w:rsidR="00276BFC" w:rsidRPr="00276BFC">
      <w:t>omeracja Opolska z dnia 12.12.2022</w:t>
    </w:r>
    <w:r w:rsidR="00113B76">
      <w:t xml:space="preserve"> </w:t>
    </w:r>
    <w:proofErr w:type="gramStart"/>
    <w:r w:rsidR="00113B76">
      <w:t>r</w:t>
    </w:r>
    <w:proofErr w:type="gramEnd"/>
    <w:r w:rsidR="00113B76">
      <w:t>.</w:t>
    </w:r>
  </w:p>
  <w:p w14:paraId="5D53C290" w14:textId="77777777" w:rsidR="009F6A9A" w:rsidRDefault="009F6A9A" w:rsidP="006C62C6">
    <w:pPr>
      <w:pStyle w:val="Nagwek"/>
      <w:jc w:val="right"/>
    </w:pPr>
  </w:p>
  <w:p w14:paraId="715C0479" w14:textId="77777777" w:rsidR="009F6A9A" w:rsidRDefault="009F6A9A" w:rsidP="006C62C6">
    <w:pPr>
      <w:pStyle w:val="Nagwek"/>
      <w:jc w:val="right"/>
    </w:pPr>
  </w:p>
  <w:p w14:paraId="792D6CCF" w14:textId="722480F4" w:rsidR="006C62C6" w:rsidRDefault="009F6A9A">
    <w:pPr>
      <w:pStyle w:val="Nagwek"/>
    </w:pPr>
    <w:r w:rsidRPr="005D4301">
      <w:rPr>
        <w:noProof/>
        <w:lang w:eastAsia="pl-PL"/>
      </w:rPr>
      <w:drawing>
        <wp:inline distT="0" distB="0" distL="0" distR="0" wp14:anchorId="7D73F92A" wp14:editId="652AA915">
          <wp:extent cx="5688965" cy="628972"/>
          <wp:effectExtent l="0" t="0" r="0" b="0"/>
          <wp:docPr id="13" name="Obraz 13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88965" cy="628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BF02E1"/>
    <w:multiLevelType w:val="hybridMultilevel"/>
    <w:tmpl w:val="06483734"/>
    <w:lvl w:ilvl="0" w:tplc="166CB054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2867F4"/>
    <w:multiLevelType w:val="hybridMultilevel"/>
    <w:tmpl w:val="702845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133E5"/>
    <w:multiLevelType w:val="hybridMultilevel"/>
    <w:tmpl w:val="18D4DD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BF68DF"/>
    <w:multiLevelType w:val="hybridMultilevel"/>
    <w:tmpl w:val="9FA8735C"/>
    <w:lvl w:ilvl="0" w:tplc="82A6929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85795"/>
    <w:multiLevelType w:val="hybridMultilevel"/>
    <w:tmpl w:val="A4B2D376"/>
    <w:lvl w:ilvl="0" w:tplc="FBE062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A36A89"/>
    <w:multiLevelType w:val="multilevel"/>
    <w:tmpl w:val="68726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1B9"/>
    <w:rsid w:val="0007647B"/>
    <w:rsid w:val="00087059"/>
    <w:rsid w:val="000D3F6F"/>
    <w:rsid w:val="00113B76"/>
    <w:rsid w:val="002118E2"/>
    <w:rsid w:val="00276BFC"/>
    <w:rsid w:val="00356723"/>
    <w:rsid w:val="003D6042"/>
    <w:rsid w:val="00472BC7"/>
    <w:rsid w:val="004C0E5B"/>
    <w:rsid w:val="00525392"/>
    <w:rsid w:val="0053637A"/>
    <w:rsid w:val="005864DC"/>
    <w:rsid w:val="006075C9"/>
    <w:rsid w:val="00624448"/>
    <w:rsid w:val="006C62C6"/>
    <w:rsid w:val="00706D3C"/>
    <w:rsid w:val="00815FBD"/>
    <w:rsid w:val="00816003"/>
    <w:rsid w:val="008B1306"/>
    <w:rsid w:val="00911A3E"/>
    <w:rsid w:val="00926491"/>
    <w:rsid w:val="009355D8"/>
    <w:rsid w:val="009F6A9A"/>
    <w:rsid w:val="00AE7FD7"/>
    <w:rsid w:val="00B721B9"/>
    <w:rsid w:val="00B94A5A"/>
    <w:rsid w:val="00C74C90"/>
    <w:rsid w:val="00CA6AF3"/>
    <w:rsid w:val="00CB5A8D"/>
    <w:rsid w:val="00EA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74C23"/>
  <w15:chartTrackingRefBased/>
  <w15:docId w15:val="{253510FB-EC71-4AD7-96BD-765D75348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62C6"/>
  </w:style>
  <w:style w:type="paragraph" w:styleId="Stopka">
    <w:name w:val="footer"/>
    <w:basedOn w:val="Normalny"/>
    <w:link w:val="StopkaZnak"/>
    <w:uiPriority w:val="99"/>
    <w:unhideWhenUsed/>
    <w:rsid w:val="006C62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62C6"/>
  </w:style>
  <w:style w:type="character" w:styleId="Pogrubienie">
    <w:name w:val="Strong"/>
    <w:basedOn w:val="Domylnaczcionkaakapitu"/>
    <w:uiPriority w:val="22"/>
    <w:qFormat/>
    <w:rsid w:val="006C62C6"/>
    <w:rPr>
      <w:b/>
      <w:bCs/>
    </w:rPr>
  </w:style>
  <w:style w:type="paragraph" w:styleId="Akapitzlist">
    <w:name w:val="List Paragraph"/>
    <w:basedOn w:val="Normalny"/>
    <w:uiPriority w:val="34"/>
    <w:qFormat/>
    <w:rsid w:val="0053637A"/>
    <w:pPr>
      <w:ind w:left="720"/>
      <w:contextualSpacing/>
    </w:pPr>
  </w:style>
  <w:style w:type="character" w:customStyle="1" w:styleId="st">
    <w:name w:val="st"/>
    <w:basedOn w:val="Domylnaczcionkaakapitu"/>
    <w:rsid w:val="00624448"/>
  </w:style>
  <w:style w:type="character" w:styleId="Hipercze">
    <w:name w:val="Hyperlink"/>
    <w:basedOn w:val="Domylnaczcionkaakapitu"/>
    <w:uiPriority w:val="99"/>
    <w:unhideWhenUsed/>
    <w:rsid w:val="0062444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6D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06D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06D3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6D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6D3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6D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6D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71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glomeracja-opolsk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614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Lisson-Pastwa</dc:creator>
  <cp:keywords/>
  <dc:description/>
  <cp:lastModifiedBy>Bernadeta Lisson-Pastwa</cp:lastModifiedBy>
  <cp:revision>4</cp:revision>
  <dcterms:created xsi:type="dcterms:W3CDTF">2022-12-06T11:23:00Z</dcterms:created>
  <dcterms:modified xsi:type="dcterms:W3CDTF">2022-12-07T08:17:00Z</dcterms:modified>
</cp:coreProperties>
</file>