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Pr="007470E5" w:rsidRDefault="00FA1530" w:rsidP="00CC0269">
      <w:pPr>
        <w:rPr>
          <w:rFonts w:ascii="Cambria" w:hAnsi="Cambria"/>
          <w:sz w:val="22"/>
          <w:szCs w:val="22"/>
        </w:rPr>
      </w:pPr>
    </w:p>
    <w:p w:rsidR="00CC0269" w:rsidRPr="007470E5" w:rsidRDefault="004B4564" w:rsidP="00CC0269">
      <w:pPr>
        <w:spacing w:line="360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DMEiRP.</w:t>
      </w:r>
      <w:r w:rsidR="00084199">
        <w:rPr>
          <w:rFonts w:ascii="Cambria" w:hAnsi="Cambria"/>
          <w:sz w:val="22"/>
          <w:szCs w:val="22"/>
        </w:rPr>
        <w:t>032.1.6.2017</w:t>
      </w:r>
      <w:r w:rsidR="002757C4">
        <w:rPr>
          <w:rFonts w:ascii="Cambria" w:hAnsi="Cambria"/>
          <w:sz w:val="22"/>
          <w:szCs w:val="22"/>
        </w:rPr>
        <w:t xml:space="preserve">                                                                                          </w:t>
      </w:r>
      <w:r w:rsidR="00084199">
        <w:rPr>
          <w:rFonts w:ascii="Cambria" w:hAnsi="Cambria"/>
          <w:sz w:val="22"/>
          <w:szCs w:val="22"/>
        </w:rPr>
        <w:t xml:space="preserve">      </w:t>
      </w:r>
    </w:p>
    <w:p w:rsidR="00CC0269" w:rsidRPr="007470E5" w:rsidRDefault="00CC0269" w:rsidP="00737A71">
      <w:pPr>
        <w:spacing w:line="360" w:lineRule="auto"/>
        <w:ind w:left="851"/>
        <w:jc w:val="center"/>
        <w:rPr>
          <w:rFonts w:ascii="Cambria" w:hAnsi="Cambria"/>
          <w:b/>
          <w:sz w:val="22"/>
          <w:szCs w:val="22"/>
        </w:rPr>
      </w:pPr>
    </w:p>
    <w:p w:rsidR="002757C4" w:rsidRPr="00C902B8" w:rsidRDefault="002757C4" w:rsidP="002757C4">
      <w:pPr>
        <w:spacing w:line="360" w:lineRule="auto"/>
        <w:ind w:firstLine="851"/>
        <w:jc w:val="both"/>
        <w:rPr>
          <w:rFonts w:ascii="Cambria" w:hAnsi="Cambria"/>
        </w:rPr>
      </w:pPr>
    </w:p>
    <w:p w:rsidR="00C902B8" w:rsidRPr="00C902B8" w:rsidRDefault="00C902B8" w:rsidP="00C902B8">
      <w:pPr>
        <w:spacing w:line="360" w:lineRule="auto"/>
        <w:jc w:val="center"/>
        <w:rPr>
          <w:rFonts w:ascii="Cambria" w:hAnsi="Cambria"/>
          <w:b/>
          <w:lang w:eastAsia="zh-CN"/>
        </w:rPr>
      </w:pPr>
      <w:r w:rsidRPr="00C902B8">
        <w:rPr>
          <w:rFonts w:ascii="Cambria" w:hAnsi="Cambria"/>
          <w:b/>
          <w:lang w:eastAsia="zh-CN"/>
        </w:rPr>
        <w:t xml:space="preserve">Warsztaty w ramach projektu </w:t>
      </w:r>
      <w:r w:rsidRPr="00C902B8">
        <w:rPr>
          <w:rFonts w:ascii="Cambria" w:eastAsiaTheme="minorHAnsi" w:hAnsi="Cambria" w:cstheme="minorBidi"/>
          <w:b/>
          <w:lang w:eastAsia="en-US"/>
        </w:rPr>
        <w:t>„</w:t>
      </w:r>
      <w:r w:rsidRPr="00C902B8">
        <w:rPr>
          <w:rFonts w:ascii="Cambria" w:eastAsiaTheme="minorHAnsi" w:hAnsi="Cambria" w:cstheme="minorBidi"/>
          <w:b/>
          <w:i/>
          <w:lang w:eastAsia="en-US"/>
        </w:rPr>
        <w:t xml:space="preserve">Ochrona różnorodności biologicznej w Aglomeracji Opolskiej poprzez działania </w:t>
      </w:r>
      <w:proofErr w:type="spellStart"/>
      <w:r w:rsidRPr="00C902B8">
        <w:rPr>
          <w:rFonts w:ascii="Cambria" w:eastAsiaTheme="minorHAnsi" w:hAnsi="Cambria" w:cstheme="minorBidi"/>
          <w:b/>
          <w:i/>
          <w:lang w:eastAsia="en-US"/>
        </w:rPr>
        <w:t>edukacyjno</w:t>
      </w:r>
      <w:proofErr w:type="spellEnd"/>
      <w:r w:rsidRPr="00C902B8">
        <w:rPr>
          <w:rFonts w:ascii="Cambria" w:eastAsiaTheme="minorHAnsi" w:hAnsi="Cambria" w:cstheme="minorBidi"/>
          <w:b/>
          <w:i/>
          <w:lang w:eastAsia="en-US"/>
        </w:rPr>
        <w:t xml:space="preserve"> – informacyjne”</w:t>
      </w:r>
    </w:p>
    <w:p w:rsidR="00C902B8" w:rsidRPr="00C902B8" w:rsidRDefault="00C902B8" w:rsidP="00C902B8">
      <w:pPr>
        <w:spacing w:line="360" w:lineRule="auto"/>
        <w:rPr>
          <w:rFonts w:ascii="Cambria" w:hAnsi="Cambria"/>
          <w:b/>
          <w:lang w:eastAsia="zh-CN"/>
        </w:rPr>
      </w:pPr>
    </w:p>
    <w:p w:rsidR="00C902B8" w:rsidRPr="00C902B8" w:rsidRDefault="00363316" w:rsidP="00C902B8">
      <w:pPr>
        <w:spacing w:line="360" w:lineRule="auto"/>
        <w:jc w:val="center"/>
        <w:rPr>
          <w:rFonts w:ascii="Cambria" w:hAnsi="Cambria" w:cs="Calibri"/>
          <w:u w:val="single"/>
        </w:rPr>
      </w:pPr>
      <w:r>
        <w:rPr>
          <w:rFonts w:ascii="Cambria" w:hAnsi="Cambria" w:cs="Calibri"/>
          <w:b/>
          <w:bCs/>
          <w:iCs/>
          <w:spacing w:val="30"/>
          <w:u w:val="single"/>
        </w:rPr>
        <w:t>14 maja</w:t>
      </w:r>
      <w:r w:rsidR="00C902B8" w:rsidRPr="00C902B8">
        <w:rPr>
          <w:rFonts w:ascii="Cambria" w:hAnsi="Cambria" w:cs="Calibri"/>
          <w:b/>
          <w:bCs/>
          <w:iCs/>
          <w:spacing w:val="30"/>
          <w:u w:val="single"/>
        </w:rPr>
        <w:t xml:space="preserve"> 2018 r., </w:t>
      </w:r>
    </w:p>
    <w:p w:rsidR="00C902B8" w:rsidRPr="00C902B8" w:rsidRDefault="00C902B8" w:rsidP="002757C4">
      <w:pPr>
        <w:spacing w:line="360" w:lineRule="auto"/>
        <w:ind w:firstLine="851"/>
        <w:jc w:val="both"/>
        <w:rPr>
          <w:rFonts w:ascii="Cambria" w:hAnsi="Cambria"/>
        </w:rPr>
      </w:pPr>
    </w:p>
    <w:p w:rsidR="00C902B8" w:rsidRPr="00C902B8" w:rsidRDefault="00C902B8" w:rsidP="00C902B8">
      <w:pPr>
        <w:spacing w:line="360" w:lineRule="auto"/>
        <w:jc w:val="both"/>
        <w:rPr>
          <w:rFonts w:ascii="Cambria" w:hAnsi="Cambria"/>
        </w:rPr>
      </w:pPr>
    </w:p>
    <w:p w:rsidR="00C902B8" w:rsidRDefault="00C902B8" w:rsidP="00C902B8">
      <w:pPr>
        <w:spacing w:line="360" w:lineRule="auto"/>
        <w:ind w:firstLine="851"/>
        <w:jc w:val="center"/>
        <w:rPr>
          <w:rFonts w:ascii="Cambria" w:hAnsi="Cambria"/>
        </w:rPr>
      </w:pPr>
      <w:r w:rsidRPr="00C902B8">
        <w:rPr>
          <w:rFonts w:ascii="Cambria" w:hAnsi="Cambria"/>
        </w:rPr>
        <w:t>Program warsztatów</w:t>
      </w:r>
    </w:p>
    <w:p w:rsidR="00C902B8" w:rsidRDefault="00C902B8" w:rsidP="00C902B8">
      <w:pPr>
        <w:spacing w:line="360" w:lineRule="auto"/>
        <w:ind w:firstLine="851"/>
        <w:jc w:val="center"/>
        <w:rPr>
          <w:rFonts w:ascii="Cambria" w:hAnsi="Cambria"/>
        </w:rPr>
      </w:pPr>
    </w:p>
    <w:p w:rsidR="00C902B8" w:rsidRDefault="00C902B8" w:rsidP="00C902B8">
      <w:pPr>
        <w:spacing w:line="360" w:lineRule="auto"/>
        <w:ind w:firstLine="851"/>
        <w:jc w:val="both"/>
        <w:rPr>
          <w:rFonts w:ascii="Cambria" w:hAnsi="Cambria"/>
        </w:rPr>
      </w:pPr>
      <w:r>
        <w:rPr>
          <w:rFonts w:ascii="Cambria" w:hAnsi="Cambria"/>
        </w:rPr>
        <w:t xml:space="preserve">9.30 – 11.00 – Część pierwsza </w:t>
      </w:r>
    </w:p>
    <w:p w:rsidR="00C902B8" w:rsidRDefault="00C902B8" w:rsidP="00C902B8">
      <w:pPr>
        <w:spacing w:line="360" w:lineRule="auto"/>
        <w:ind w:firstLine="851"/>
        <w:jc w:val="both"/>
        <w:rPr>
          <w:rFonts w:ascii="Cambria" w:hAnsi="Cambria"/>
        </w:rPr>
      </w:pPr>
      <w:r>
        <w:rPr>
          <w:rFonts w:ascii="Cambria" w:hAnsi="Cambria"/>
        </w:rPr>
        <w:t xml:space="preserve">11.00 – 11.15 – Przerwa </w:t>
      </w:r>
    </w:p>
    <w:p w:rsidR="00C902B8" w:rsidRDefault="00C902B8" w:rsidP="00C902B8">
      <w:pPr>
        <w:spacing w:line="360" w:lineRule="auto"/>
        <w:ind w:firstLine="851"/>
        <w:jc w:val="both"/>
        <w:rPr>
          <w:rFonts w:ascii="Cambria" w:hAnsi="Cambria"/>
        </w:rPr>
      </w:pPr>
      <w:r>
        <w:rPr>
          <w:rFonts w:ascii="Cambria" w:hAnsi="Cambria"/>
        </w:rPr>
        <w:t xml:space="preserve">11.15 – 12.45 – Część druga </w:t>
      </w:r>
    </w:p>
    <w:p w:rsidR="00C902B8" w:rsidRDefault="00C902B8" w:rsidP="00C902B8">
      <w:pPr>
        <w:spacing w:line="360" w:lineRule="auto"/>
        <w:ind w:firstLine="851"/>
        <w:jc w:val="both"/>
        <w:rPr>
          <w:rFonts w:ascii="Cambria" w:hAnsi="Cambria"/>
        </w:rPr>
      </w:pPr>
      <w:r>
        <w:rPr>
          <w:rFonts w:ascii="Cambria" w:hAnsi="Cambria"/>
        </w:rPr>
        <w:t>12.45-13.00 – Przerwa</w:t>
      </w:r>
      <w:bookmarkStart w:id="0" w:name="_GoBack"/>
      <w:bookmarkEnd w:id="0"/>
    </w:p>
    <w:p w:rsidR="00C902B8" w:rsidRDefault="00C902B8" w:rsidP="00C902B8">
      <w:pPr>
        <w:spacing w:line="360" w:lineRule="auto"/>
        <w:ind w:firstLine="851"/>
        <w:jc w:val="both"/>
        <w:rPr>
          <w:rFonts w:ascii="Cambria" w:hAnsi="Cambria"/>
        </w:rPr>
      </w:pPr>
      <w:r>
        <w:rPr>
          <w:rFonts w:ascii="Cambria" w:hAnsi="Cambria"/>
        </w:rPr>
        <w:t xml:space="preserve">13.00-14.30 Część trzecia </w:t>
      </w:r>
    </w:p>
    <w:p w:rsidR="00C902B8" w:rsidRDefault="00C902B8" w:rsidP="00C902B8">
      <w:pPr>
        <w:spacing w:line="360" w:lineRule="auto"/>
        <w:ind w:firstLine="851"/>
        <w:jc w:val="both"/>
        <w:rPr>
          <w:rFonts w:ascii="Cambria" w:hAnsi="Cambria"/>
        </w:rPr>
      </w:pPr>
    </w:p>
    <w:p w:rsidR="00C902B8" w:rsidRDefault="00C902B8" w:rsidP="00C902B8">
      <w:pPr>
        <w:spacing w:line="360" w:lineRule="auto"/>
        <w:ind w:firstLine="851"/>
        <w:jc w:val="both"/>
        <w:rPr>
          <w:rFonts w:ascii="Cambria" w:hAnsi="Cambria"/>
        </w:rPr>
      </w:pPr>
      <w:r>
        <w:rPr>
          <w:rFonts w:ascii="Cambria" w:hAnsi="Cambria"/>
        </w:rPr>
        <w:t xml:space="preserve">Tematyka: </w:t>
      </w:r>
    </w:p>
    <w:p w:rsidR="00A53822" w:rsidRDefault="00A53822" w:rsidP="00C902B8">
      <w:pPr>
        <w:spacing w:line="360" w:lineRule="auto"/>
        <w:ind w:firstLine="851"/>
        <w:jc w:val="both"/>
        <w:rPr>
          <w:rFonts w:ascii="Cambria" w:hAnsi="Cambria"/>
        </w:rPr>
      </w:pPr>
    </w:p>
    <w:p w:rsidR="00A53822" w:rsidRPr="00A53822" w:rsidRDefault="00A53822" w:rsidP="00A53822">
      <w:pPr>
        <w:pStyle w:val="Akapitzlist"/>
        <w:numPr>
          <w:ilvl w:val="0"/>
          <w:numId w:val="38"/>
        </w:numPr>
        <w:spacing w:line="360" w:lineRule="auto"/>
        <w:jc w:val="both"/>
        <w:rPr>
          <w:rFonts w:ascii="Cambria" w:hAnsi="Cambria"/>
        </w:rPr>
      </w:pPr>
      <w:r w:rsidRPr="00A53822">
        <w:rPr>
          <w:rFonts w:ascii="Cambria" w:hAnsi="Cambria"/>
        </w:rPr>
        <w:t xml:space="preserve">Identyfikacja i diagnoza obszarów cennych dla różnorodności biologicznej </w:t>
      </w:r>
      <w:r>
        <w:rPr>
          <w:rFonts w:ascii="Cambria" w:hAnsi="Cambria"/>
        </w:rPr>
        <w:t xml:space="preserve">                           </w:t>
      </w:r>
      <w:r w:rsidRPr="00A53822">
        <w:rPr>
          <w:rFonts w:ascii="Cambria" w:hAnsi="Cambria"/>
        </w:rPr>
        <w:t>w gminach Aglomeracji Opolskiej,</w:t>
      </w:r>
    </w:p>
    <w:p w:rsidR="00A53822" w:rsidRPr="00A53822" w:rsidRDefault="00A53822" w:rsidP="00A53822">
      <w:pPr>
        <w:pStyle w:val="Akapitzlist"/>
        <w:numPr>
          <w:ilvl w:val="0"/>
          <w:numId w:val="38"/>
        </w:numPr>
        <w:spacing w:line="360" w:lineRule="auto"/>
        <w:jc w:val="both"/>
        <w:rPr>
          <w:rFonts w:ascii="Cambria" w:hAnsi="Cambria"/>
        </w:rPr>
      </w:pPr>
      <w:r w:rsidRPr="00A53822">
        <w:rPr>
          <w:rFonts w:ascii="Cambria" w:hAnsi="Cambria"/>
        </w:rPr>
        <w:t>Perełki bioróżnorodności - wskazanie miejsc, które zostaną zaprezentowane w albumie fotograficznym promującym różnorodność biologiczną w Aglomeracji Opolskiej,</w:t>
      </w:r>
    </w:p>
    <w:p w:rsidR="00A53822" w:rsidRPr="00A53822" w:rsidRDefault="00A53822" w:rsidP="00A53822">
      <w:pPr>
        <w:pStyle w:val="Akapitzlist"/>
        <w:numPr>
          <w:ilvl w:val="0"/>
          <w:numId w:val="38"/>
        </w:numPr>
        <w:spacing w:line="360" w:lineRule="auto"/>
        <w:jc w:val="both"/>
        <w:rPr>
          <w:rFonts w:ascii="Cambria" w:hAnsi="Cambria"/>
        </w:rPr>
      </w:pPr>
      <w:r w:rsidRPr="00A53822">
        <w:rPr>
          <w:rFonts w:ascii="Cambria" w:hAnsi="Cambria"/>
        </w:rPr>
        <w:t>Prezentacja doświadczeń i zadań zrealizowanych w gminach AO z zakresu różnorodności biologicznej – dyskusja,</w:t>
      </w:r>
    </w:p>
    <w:p w:rsidR="00A53822" w:rsidRPr="00A53822" w:rsidRDefault="00A53822" w:rsidP="00A53822">
      <w:pPr>
        <w:pStyle w:val="Akapitzlist"/>
        <w:numPr>
          <w:ilvl w:val="0"/>
          <w:numId w:val="38"/>
        </w:numPr>
        <w:spacing w:line="360" w:lineRule="auto"/>
        <w:jc w:val="both"/>
        <w:rPr>
          <w:rFonts w:ascii="Cambria" w:hAnsi="Cambria"/>
        </w:rPr>
      </w:pPr>
      <w:r w:rsidRPr="00A53822">
        <w:rPr>
          <w:rFonts w:ascii="Cambria" w:hAnsi="Cambria"/>
        </w:rPr>
        <w:t xml:space="preserve">Dobre praktyki działań na rzecz ochrony różnorodności biologicznej celem wykorzystania w działaniach Aglomeracji Opolskiej. </w:t>
      </w:r>
    </w:p>
    <w:p w:rsidR="00A53822" w:rsidRPr="00A53822" w:rsidRDefault="00A53822" w:rsidP="00A53822">
      <w:pPr>
        <w:pStyle w:val="Akapitzlist"/>
        <w:numPr>
          <w:ilvl w:val="0"/>
          <w:numId w:val="38"/>
        </w:numPr>
        <w:spacing w:line="360" w:lineRule="auto"/>
        <w:jc w:val="both"/>
        <w:rPr>
          <w:rFonts w:ascii="Cambria" w:hAnsi="Cambria"/>
        </w:rPr>
      </w:pPr>
      <w:r w:rsidRPr="00A53822">
        <w:rPr>
          <w:rFonts w:ascii="Cambria" w:hAnsi="Cambria"/>
        </w:rPr>
        <w:t>Problemy, bariery i możliwości ochrony przyrody i bioróżnorodności w gminach Aglomeracji Opolskiej.</w:t>
      </w:r>
    </w:p>
    <w:p w:rsidR="00C902B8" w:rsidRPr="00C902B8" w:rsidRDefault="00C902B8" w:rsidP="00C902B8">
      <w:pPr>
        <w:spacing w:line="360" w:lineRule="auto"/>
        <w:ind w:firstLine="851"/>
        <w:jc w:val="both"/>
        <w:rPr>
          <w:rFonts w:ascii="Cambria" w:hAnsi="Cambria"/>
        </w:rPr>
      </w:pPr>
    </w:p>
    <w:sectPr w:rsidR="00C902B8" w:rsidRPr="00C902B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2757C4" w:rsidP="00CC0269">
    <w:pPr>
      <w:pStyle w:val="Stopka"/>
      <w:jc w:val="center"/>
      <w:rPr>
        <w:sz w:val="20"/>
        <w:szCs w:val="20"/>
      </w:rPr>
    </w:pPr>
    <w:r>
      <w:rPr>
        <w:rFonts w:ascii="Cambria" w:eastAsiaTheme="minorHAnsi" w:hAnsi="Cambria" w:cstheme="minorBidi"/>
        <w:sz w:val="20"/>
        <w:szCs w:val="20"/>
        <w:lang w:eastAsia="en-US"/>
      </w:rPr>
      <w:t>Projekt RPOP.05.01.00-16-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 w:rsidR="00C902B8"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13D668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753BEE"/>
    <w:multiLevelType w:val="hybridMultilevel"/>
    <w:tmpl w:val="47F261CC"/>
    <w:lvl w:ilvl="0" w:tplc="E4D6A5E2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32662D87"/>
    <w:multiLevelType w:val="hybridMultilevel"/>
    <w:tmpl w:val="EE6086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9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3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811043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E174CD"/>
    <w:multiLevelType w:val="hybridMultilevel"/>
    <w:tmpl w:val="C1AEA7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2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4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5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7"/>
  </w:num>
  <w:num w:numId="3">
    <w:abstractNumId w:val="9"/>
  </w:num>
  <w:num w:numId="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0"/>
  </w:num>
  <w:num w:numId="6">
    <w:abstractNumId w:val="34"/>
  </w:num>
  <w:num w:numId="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28"/>
  </w:num>
  <w:num w:numId="15">
    <w:abstractNumId w:val="21"/>
  </w:num>
  <w:num w:numId="16">
    <w:abstractNumId w:val="31"/>
  </w:num>
  <w:num w:numId="17">
    <w:abstractNumId w:val="2"/>
  </w:num>
  <w:num w:numId="18">
    <w:abstractNumId w:val="3"/>
  </w:num>
  <w:num w:numId="19">
    <w:abstractNumId w:val="19"/>
  </w:num>
  <w:num w:numId="20">
    <w:abstractNumId w:val="26"/>
  </w:num>
  <w:num w:numId="21">
    <w:abstractNumId w:val="23"/>
  </w:num>
  <w:num w:numId="22">
    <w:abstractNumId w:val="32"/>
  </w:num>
  <w:num w:numId="23">
    <w:abstractNumId w:val="25"/>
  </w:num>
  <w:num w:numId="24">
    <w:abstractNumId w:val="6"/>
  </w:num>
  <w:num w:numId="25">
    <w:abstractNumId w:val="22"/>
  </w:num>
  <w:num w:numId="26">
    <w:abstractNumId w:val="16"/>
  </w:num>
  <w:num w:numId="27">
    <w:abstractNumId w:val="27"/>
  </w:num>
  <w:num w:numId="28">
    <w:abstractNumId w:val="1"/>
  </w:num>
  <w:num w:numId="29">
    <w:abstractNumId w:val="15"/>
  </w:num>
  <w:num w:numId="30">
    <w:abstractNumId w:val="0"/>
  </w:num>
  <w:num w:numId="31">
    <w:abstractNumId w:val="5"/>
  </w:num>
  <w:num w:numId="32">
    <w:abstractNumId w:val="33"/>
  </w:num>
  <w:num w:numId="33">
    <w:abstractNumId w:val="4"/>
  </w:num>
  <w:num w:numId="34">
    <w:abstractNumId w:val="7"/>
  </w:num>
  <w:num w:numId="35">
    <w:abstractNumId w:val="24"/>
  </w:num>
  <w:num w:numId="36">
    <w:abstractNumId w:val="30"/>
  </w:num>
  <w:num w:numId="37">
    <w:abstractNumId w:val="29"/>
  </w:num>
  <w:num w:numId="3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6"/>
  <w:proofState w:spelling="clean"/>
  <w:defaultTabStop w:val="708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0087"/>
    <w:rsid w:val="00025514"/>
    <w:rsid w:val="000434FF"/>
    <w:rsid w:val="00073C06"/>
    <w:rsid w:val="00075285"/>
    <w:rsid w:val="00084199"/>
    <w:rsid w:val="000E221C"/>
    <w:rsid w:val="000F08A0"/>
    <w:rsid w:val="00102101"/>
    <w:rsid w:val="0010250A"/>
    <w:rsid w:val="00130408"/>
    <w:rsid w:val="00133E1A"/>
    <w:rsid w:val="00155C24"/>
    <w:rsid w:val="001E57D7"/>
    <w:rsid w:val="001E68EC"/>
    <w:rsid w:val="002059B1"/>
    <w:rsid w:val="002472AF"/>
    <w:rsid w:val="00267926"/>
    <w:rsid w:val="002757C4"/>
    <w:rsid w:val="002945D2"/>
    <w:rsid w:val="00361ED0"/>
    <w:rsid w:val="00363316"/>
    <w:rsid w:val="00363BC4"/>
    <w:rsid w:val="00366749"/>
    <w:rsid w:val="0039790E"/>
    <w:rsid w:val="003A6DF6"/>
    <w:rsid w:val="003B0D56"/>
    <w:rsid w:val="003E5B35"/>
    <w:rsid w:val="003F0A95"/>
    <w:rsid w:val="003F3379"/>
    <w:rsid w:val="0041786C"/>
    <w:rsid w:val="004257F7"/>
    <w:rsid w:val="00430856"/>
    <w:rsid w:val="00442F79"/>
    <w:rsid w:val="0044460F"/>
    <w:rsid w:val="00460233"/>
    <w:rsid w:val="00462A07"/>
    <w:rsid w:val="004873E1"/>
    <w:rsid w:val="0049618E"/>
    <w:rsid w:val="004B4564"/>
    <w:rsid w:val="004D67B0"/>
    <w:rsid w:val="005069D3"/>
    <w:rsid w:val="00520415"/>
    <w:rsid w:val="00520AEA"/>
    <w:rsid w:val="00540F19"/>
    <w:rsid w:val="00584C48"/>
    <w:rsid w:val="005C3494"/>
    <w:rsid w:val="005C6F94"/>
    <w:rsid w:val="005D7F31"/>
    <w:rsid w:val="005E54F5"/>
    <w:rsid w:val="00606ED6"/>
    <w:rsid w:val="0060706B"/>
    <w:rsid w:val="0062742B"/>
    <w:rsid w:val="00645CF3"/>
    <w:rsid w:val="00691071"/>
    <w:rsid w:val="006F374C"/>
    <w:rsid w:val="006F7BBB"/>
    <w:rsid w:val="0072378E"/>
    <w:rsid w:val="00730622"/>
    <w:rsid w:val="00737A71"/>
    <w:rsid w:val="007470E5"/>
    <w:rsid w:val="0077541A"/>
    <w:rsid w:val="00780C92"/>
    <w:rsid w:val="00783B18"/>
    <w:rsid w:val="007E5536"/>
    <w:rsid w:val="007E69C0"/>
    <w:rsid w:val="00817D94"/>
    <w:rsid w:val="008557F9"/>
    <w:rsid w:val="008576A9"/>
    <w:rsid w:val="00881676"/>
    <w:rsid w:val="00884142"/>
    <w:rsid w:val="008D1339"/>
    <w:rsid w:val="008D67C0"/>
    <w:rsid w:val="009613B6"/>
    <w:rsid w:val="00961B39"/>
    <w:rsid w:val="0096378A"/>
    <w:rsid w:val="00972D38"/>
    <w:rsid w:val="0097742F"/>
    <w:rsid w:val="00982F1A"/>
    <w:rsid w:val="009A02AB"/>
    <w:rsid w:val="009C4D57"/>
    <w:rsid w:val="009E720B"/>
    <w:rsid w:val="00A03FA7"/>
    <w:rsid w:val="00A37576"/>
    <w:rsid w:val="00A43189"/>
    <w:rsid w:val="00A53822"/>
    <w:rsid w:val="00A83AEB"/>
    <w:rsid w:val="00AE102A"/>
    <w:rsid w:val="00B103C9"/>
    <w:rsid w:val="00B17668"/>
    <w:rsid w:val="00B97E9B"/>
    <w:rsid w:val="00BA06B8"/>
    <w:rsid w:val="00BA616E"/>
    <w:rsid w:val="00BD4C87"/>
    <w:rsid w:val="00BF7FC6"/>
    <w:rsid w:val="00C46436"/>
    <w:rsid w:val="00C53126"/>
    <w:rsid w:val="00C667BD"/>
    <w:rsid w:val="00C902B8"/>
    <w:rsid w:val="00CB5D5E"/>
    <w:rsid w:val="00CC0269"/>
    <w:rsid w:val="00CC12D5"/>
    <w:rsid w:val="00CD07D3"/>
    <w:rsid w:val="00D23FDF"/>
    <w:rsid w:val="00D352CD"/>
    <w:rsid w:val="00D50F74"/>
    <w:rsid w:val="00D63A4C"/>
    <w:rsid w:val="00DD2150"/>
    <w:rsid w:val="00DD3962"/>
    <w:rsid w:val="00E21566"/>
    <w:rsid w:val="00E76D43"/>
    <w:rsid w:val="00EC4935"/>
    <w:rsid w:val="00EF2A19"/>
    <w:rsid w:val="00F032BB"/>
    <w:rsid w:val="00F154FE"/>
    <w:rsid w:val="00F22D6B"/>
    <w:rsid w:val="00F44BCC"/>
    <w:rsid w:val="00F51538"/>
    <w:rsid w:val="00F5362B"/>
    <w:rsid w:val="00F939F7"/>
    <w:rsid w:val="00F9744B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121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A19456-BC5C-4419-A778-3AEED1E23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572</TotalTime>
  <Pages>1</Pages>
  <Words>152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27</cp:revision>
  <cp:lastPrinted>2018-03-27T08:34:00Z</cp:lastPrinted>
  <dcterms:created xsi:type="dcterms:W3CDTF">2017-02-16T07:35:00Z</dcterms:created>
  <dcterms:modified xsi:type="dcterms:W3CDTF">2018-05-07T09:20:00Z</dcterms:modified>
</cp:coreProperties>
</file>