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39DE570E" w14:textId="77777777" w:rsidR="00CC411F" w:rsidRDefault="00CC411F" w:rsidP="00CC411F">
      <w:pPr>
        <w:pStyle w:val="Bezodstpw"/>
        <w:numPr>
          <w:ilvl w:val="0"/>
          <w:numId w:val="1"/>
        </w:numPr>
        <w:spacing w:line="276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Administratorem danych osobowych jest Marszałek Województwa Opolskiego, ul. Piastowska 14, 45-082 Opole.</w:t>
      </w:r>
    </w:p>
    <w:p w14:paraId="4D7EAA37" w14:textId="77777777" w:rsidR="00ED320F" w:rsidRDefault="00CC411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Kontakt z Inspektorem Ochrony Danych w UMWO możliwy jest pod numerem telefonu nr 77 541 64 50, lub adresem email: </w:t>
      </w:r>
      <w:hyperlink r:id="rId7" w:history="1">
        <w:r w:rsidRPr="008C7B23">
          <w:rPr>
            <w:rStyle w:val="Hipercze"/>
            <w:rFonts w:ascii="Calibri Light" w:hAnsi="Calibri Light" w:cs="Calibri Light"/>
          </w:rPr>
          <w:t>iod@opolskie.pl</w:t>
        </w:r>
      </w:hyperlink>
      <w:r>
        <w:rPr>
          <w:rFonts w:ascii="Calibri Light" w:hAnsi="Calibri Light" w:cs="Calibri Light"/>
        </w:rPr>
        <w:t>.</w:t>
      </w:r>
    </w:p>
    <w:p w14:paraId="390B4CC0" w14:textId="332A0A53" w:rsidR="00CE62BF" w:rsidRPr="00CC411F" w:rsidRDefault="00CE62B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Dane osobowe przetwarzane będą na podstawie art. 6 ust. 1 lit. c</w:t>
      </w:r>
      <w:r w:rsidRPr="00CC411F">
        <w:rPr>
          <w:rFonts w:asciiTheme="majorHAnsi" w:eastAsia="Times New Roman" w:hAnsiTheme="majorHAnsi" w:cstheme="majorHAnsi"/>
          <w:i/>
          <w:lang w:eastAsia="pl-PL"/>
        </w:rPr>
        <w:t xml:space="preserve"> </w:t>
      </w:r>
      <w:r w:rsidRPr="00CC411F">
        <w:rPr>
          <w:rFonts w:asciiTheme="majorHAnsi" w:eastAsia="Times New Roman" w:hAnsiTheme="majorHAnsi" w:cstheme="majorHAnsi"/>
          <w:lang w:eastAsia="pl-PL"/>
        </w:rPr>
        <w:t xml:space="preserve">RODO w celu </w:t>
      </w:r>
      <w:r w:rsidRPr="00CC411F">
        <w:rPr>
          <w:rFonts w:asciiTheme="majorHAnsi" w:hAnsiTheme="majorHAnsi" w:cstheme="majorHAnsi"/>
        </w:rPr>
        <w:t xml:space="preserve">związanym z postępowaniem o udzielenie zamówienia nr </w:t>
      </w:r>
      <w:r w:rsidRPr="00CC411F">
        <w:rPr>
          <w:rFonts w:asciiTheme="majorHAnsi" w:hAnsiTheme="majorHAnsi" w:cstheme="majorHAnsi"/>
          <w:b/>
        </w:rPr>
        <w:t>………………………………………..;</w:t>
      </w:r>
    </w:p>
    <w:p w14:paraId="41AD2F50" w14:textId="2F0CE34C" w:rsidR="00D005EF" w:rsidRPr="00CC411F" w:rsidRDefault="00D005EF" w:rsidP="00CE62B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 xml:space="preserve">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oraz podrozdział 6.5 </w:t>
      </w:r>
      <w:r w:rsidR="00596EB8" w:rsidRPr="00CE62BF">
        <w:rPr>
          <w:rFonts w:asciiTheme="majorHAnsi" w:eastAsia="Times New Roman" w:hAnsiTheme="majorHAnsi" w:cstheme="majorHAnsi"/>
          <w:bCs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, dalej</w:t>
      </w:r>
      <w:r w:rsidR="00864EAC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„wytyczne”;</w:t>
      </w:r>
    </w:p>
    <w:p w14:paraId="7D0D3D51" w14:textId="33F8E2F7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ane osobowe będą przechowywane, zgodnie z Umową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>.</w:t>
      </w:r>
    </w:p>
    <w:p w14:paraId="7FF65AB6" w14:textId="63EA5336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niepodania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określonych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danych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wynikają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z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wytycznych;  </w:t>
      </w:r>
    </w:p>
    <w:p w14:paraId="2902F5EC" w14:textId="7943F21F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W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 odniesieniu do danych osobowych decyzje nie będą podejmowane w sposób zautomatyzowany, stosowanie do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art.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22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RODO;</w:t>
      </w:r>
    </w:p>
    <w:p w14:paraId="71A137AC" w14:textId="7BFC80CD" w:rsidR="00596EB8" w:rsidRPr="00CE62BF" w:rsidRDefault="00D005EF" w:rsidP="00CE62B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Theme="majorHAnsi" w:eastAsia="Times New Roman" w:hAnsiTheme="majorHAnsi" w:cstheme="majorHAnsi"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soba fizyczna posiada:</w:t>
      </w:r>
    </w:p>
    <w:p w14:paraId="50E1B2A0" w14:textId="46E8CA10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15 RODO prawo dostępu do danych osobowych, które jej dotyczą;</w:t>
      </w:r>
    </w:p>
    <w:p w14:paraId="7D8E88C0" w14:textId="7134C96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16 RODO prawo do sprostowania swoich danych osobowych (</w:t>
      </w:r>
      <w:r w:rsidR="00596EB8" w:rsidRPr="00CE62BF">
        <w:rPr>
          <w:rFonts w:asciiTheme="majorHAnsi" w:hAnsiTheme="majorHAnsi" w:cstheme="majorHAnsi"/>
          <w:i/>
        </w:rPr>
        <w:t xml:space="preserve">prawo do ograniczenia przetwarzania nie ma zastosowania w odniesieniu do 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;</w:t>
      </w:r>
    </w:p>
    <w:p w14:paraId="60212BC7" w14:textId="5FFA2C6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;  </w:t>
      </w:r>
    </w:p>
    <w:p w14:paraId="73995F36" w14:textId="310917D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wniesienia skargi do Prezesa Urzędu Ochrony Danych Osobowych, gdy osoba fizyczna uzna,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że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przetwarzanie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danych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osobowych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jej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dotyczących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narusza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przepisy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RODO;</w:t>
      </w:r>
    </w:p>
    <w:p w14:paraId="5DE6865D" w14:textId="3A418038" w:rsidR="00596EB8" w:rsidRPr="00CE62BF" w:rsidRDefault="00D005EF" w:rsidP="00CE62B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sobie fizycznej nie przysługuje:</w:t>
      </w:r>
    </w:p>
    <w:p w14:paraId="6FBD7F6A" w14:textId="72B5604C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w związku z art. 17 ust. 3 lit. b, d lub e RODO prawo do usunięcia danych osobowych;</w:t>
      </w:r>
    </w:p>
    <w:p w14:paraId="53CDF959" w14:textId="28110AC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przenoszenia danych osobowych, o którym mowa w art. 20 RODO;</w:t>
      </w:r>
    </w:p>
    <w:p w14:paraId="31B8FB7E" w14:textId="54DFF26F" w:rsidR="00791890" w:rsidRPr="00B92E41" w:rsidRDefault="00121471" w:rsidP="00CC411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Cs/>
          <w:i/>
          <w:lang w:eastAsia="pl-PL"/>
        </w:rPr>
      </w:pPr>
      <w:r w:rsidRPr="00B92E41">
        <w:rPr>
          <w:rFonts w:asciiTheme="majorHAnsi" w:eastAsia="Times New Roman" w:hAnsiTheme="majorHAnsi" w:cstheme="majorHAnsi"/>
          <w:bCs/>
          <w:lang w:eastAsia="pl-PL"/>
        </w:rPr>
        <w:t xml:space="preserve">- </w:t>
      </w:r>
      <w:r w:rsidR="00596EB8" w:rsidRPr="00B92E41">
        <w:rPr>
          <w:rFonts w:asciiTheme="majorHAnsi" w:eastAsia="Times New Roman" w:hAnsiTheme="majorHAnsi" w:cstheme="majorHAnsi"/>
          <w:bCs/>
          <w:lang w:eastAsia="pl-PL"/>
        </w:rPr>
        <w:t>na podstawie art. 21 RODO prawo sprzeciwu, wobec przetwarzania danych osobowych, gdyż podstawą prawną przetwarzania danych osobowych jest art. 6 ust. 1 lit. c RODO.</w:t>
      </w:r>
    </w:p>
    <w:sectPr w:rsidR="00791890" w:rsidRPr="00B92E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B0F645" w14:textId="77777777" w:rsidR="00882D5B" w:rsidRDefault="00882D5B" w:rsidP="00EF5E4A">
      <w:pPr>
        <w:spacing w:after="0" w:line="240" w:lineRule="auto"/>
      </w:pPr>
      <w:r>
        <w:separator/>
      </w:r>
    </w:p>
  </w:endnote>
  <w:endnote w:type="continuationSeparator" w:id="0">
    <w:p w14:paraId="17342CFE" w14:textId="77777777" w:rsidR="00882D5B" w:rsidRDefault="00882D5B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6E028A" w14:textId="77777777" w:rsidR="00062144" w:rsidRDefault="0006214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D321A5" w14:textId="77777777" w:rsidR="00062144" w:rsidRDefault="0006214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17B44" w14:textId="77777777" w:rsidR="00062144" w:rsidRDefault="0006214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0EA84" w14:textId="77777777" w:rsidR="00882D5B" w:rsidRDefault="00882D5B" w:rsidP="00EF5E4A">
      <w:pPr>
        <w:spacing w:after="0" w:line="240" w:lineRule="auto"/>
      </w:pPr>
      <w:r>
        <w:separator/>
      </w:r>
    </w:p>
  </w:footnote>
  <w:footnote w:type="continuationSeparator" w:id="0">
    <w:p w14:paraId="54C327A1" w14:textId="77777777" w:rsidR="00882D5B" w:rsidRDefault="00882D5B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5F93E" w14:textId="77777777" w:rsidR="00062144" w:rsidRDefault="0006214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9A1734" w14:textId="7F4864D7" w:rsidR="007A2B78" w:rsidRPr="007A2B78" w:rsidRDefault="007A2B78" w:rsidP="007A2B78">
    <w:pPr>
      <w:pStyle w:val="Nagwek"/>
      <w:jc w:val="right"/>
      <w:rPr>
        <w:rFonts w:asciiTheme="majorHAnsi" w:hAnsiTheme="majorHAnsi"/>
      </w:rPr>
    </w:pPr>
    <w:r w:rsidRPr="007A2B78">
      <w:rPr>
        <w:rFonts w:asciiTheme="majorHAnsi" w:hAnsiTheme="majorHAnsi"/>
      </w:rPr>
      <w:t xml:space="preserve">Załącznik nr 4 do </w:t>
    </w:r>
    <w:r w:rsidR="00062144">
      <w:rPr>
        <w:rFonts w:asciiTheme="majorHAnsi" w:hAnsiTheme="majorHAnsi"/>
      </w:rPr>
      <w:t xml:space="preserve">zapytania ofertowego nr </w:t>
    </w:r>
    <w:r w:rsidR="00062144">
      <w:rPr>
        <w:rFonts w:asciiTheme="majorHAnsi" w:hAnsiTheme="majorHAnsi"/>
      </w:rPr>
      <w:t>ZP/AO/44</w:t>
    </w:r>
    <w:bookmarkStart w:id="0" w:name="_GoBack"/>
    <w:bookmarkEnd w:id="0"/>
    <w:r w:rsidRPr="007A2B78">
      <w:rPr>
        <w:rFonts w:asciiTheme="majorHAnsi" w:hAnsiTheme="majorHAnsi"/>
      </w:rPr>
      <w:t>/2019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F7BB1" w14:textId="77777777" w:rsidR="00062144" w:rsidRDefault="0006214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62144"/>
    <w:rsid w:val="00101464"/>
    <w:rsid w:val="00121471"/>
    <w:rsid w:val="00370EAF"/>
    <w:rsid w:val="00400689"/>
    <w:rsid w:val="00403256"/>
    <w:rsid w:val="00596EB8"/>
    <w:rsid w:val="006D4EE7"/>
    <w:rsid w:val="00791890"/>
    <w:rsid w:val="007A2B78"/>
    <w:rsid w:val="007F63E5"/>
    <w:rsid w:val="00864EAC"/>
    <w:rsid w:val="00882D5B"/>
    <w:rsid w:val="00940C4F"/>
    <w:rsid w:val="00A7027D"/>
    <w:rsid w:val="00B92E41"/>
    <w:rsid w:val="00C562E4"/>
    <w:rsid w:val="00C9073F"/>
    <w:rsid w:val="00CC411F"/>
    <w:rsid w:val="00CE62BF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505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2019-11-05T09:36:00Z</dcterms:created>
  <dcterms:modified xsi:type="dcterms:W3CDTF">2019-11-05T09:36:00Z</dcterms:modified>
</cp:coreProperties>
</file>