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Default="005A4E9E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3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5B0A61">
        <w:rPr>
          <w:rFonts w:ascii="Cambria" w:hAnsi="Cambria"/>
          <w:bCs/>
          <w:sz w:val="18"/>
          <w:szCs w:val="18"/>
        </w:rPr>
        <w:t xml:space="preserve"> ZP/AO/4</w:t>
      </w:r>
      <w:bookmarkStart w:id="0" w:name="_GoBack"/>
      <w:bookmarkEnd w:id="0"/>
      <w:r>
        <w:rPr>
          <w:rFonts w:ascii="Cambria" w:hAnsi="Cambria"/>
          <w:bCs/>
          <w:sz w:val="18"/>
          <w:szCs w:val="18"/>
        </w:rPr>
        <w:t>/2015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</w:t>
      </w:r>
      <w:r w:rsidR="005B0A61">
        <w:rPr>
          <w:rFonts w:ascii="Cambria" w:hAnsi="Cambria"/>
          <w:b/>
          <w:bCs/>
          <w:sz w:val="22"/>
          <w:szCs w:val="22"/>
        </w:rPr>
        <w:t>pięciu</w:t>
      </w:r>
      <w:r>
        <w:rPr>
          <w:rFonts w:ascii="Cambria" w:hAnsi="Cambria"/>
          <w:b/>
          <w:bCs/>
          <w:sz w:val="22"/>
          <w:szCs w:val="22"/>
        </w:rPr>
        <w:t xml:space="preserve"> lat przed upływem terminu składania ofert </w:t>
      </w: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B0A61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5B0A61" w:rsidRDefault="005B0A61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5B0A61" w:rsidRPr="00A74D2C" w:rsidRDefault="005B0A61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B0A61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5B0A61" w:rsidRDefault="005B0A61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5B0A61" w:rsidRPr="00A74D2C" w:rsidRDefault="005B0A61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3A59D6"/>
    <w:rsid w:val="005A4E9E"/>
    <w:rsid w:val="005B0A61"/>
    <w:rsid w:val="00905F3D"/>
    <w:rsid w:val="00B42682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4</cp:revision>
  <dcterms:created xsi:type="dcterms:W3CDTF">2015-02-09T12:00:00Z</dcterms:created>
  <dcterms:modified xsi:type="dcterms:W3CDTF">2015-02-20T08:42:00Z</dcterms:modified>
</cp:coreProperties>
</file>