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DC97DB" w14:textId="452F9CB9" w:rsidR="00A876DF" w:rsidRPr="002914CB" w:rsidRDefault="002914CB" w:rsidP="002914CB">
      <w:pPr>
        <w:spacing w:after="0" w:line="276" w:lineRule="auto"/>
        <w:jc w:val="right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Załącznik nr 3 do zapyt</w:t>
      </w:r>
      <w:r w:rsidR="009B55E7">
        <w:rPr>
          <w:rFonts w:asciiTheme="majorHAnsi" w:eastAsia="Times New Roman" w:hAnsiTheme="majorHAnsi" w:cs="Times New Roman"/>
          <w:lang w:eastAsia="pl-PL"/>
        </w:rPr>
        <w:t>ania ofertowego nr ZP/AO/2</w:t>
      </w:r>
      <w:bookmarkStart w:id="0" w:name="_GoBack"/>
      <w:bookmarkEnd w:id="0"/>
      <w:r w:rsidR="00C51CDC">
        <w:rPr>
          <w:rFonts w:asciiTheme="majorHAnsi" w:eastAsia="Times New Roman" w:hAnsiTheme="majorHAnsi" w:cs="Times New Roman"/>
          <w:lang w:eastAsia="pl-PL"/>
        </w:rPr>
        <w:t>/2021</w:t>
      </w:r>
    </w:p>
    <w:p w14:paraId="62BA6A99" w14:textId="77777777" w:rsidR="00A876DF" w:rsidRPr="002914CB" w:rsidRDefault="00A876DF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</w:p>
    <w:p w14:paraId="249858B5" w14:textId="77777777" w:rsidR="003710F8" w:rsidRPr="002914CB" w:rsidRDefault="00A876DF" w:rsidP="00D83669">
      <w:pPr>
        <w:spacing w:line="276" w:lineRule="auto"/>
        <w:ind w:left="360"/>
        <w:jc w:val="center"/>
        <w:rPr>
          <w:rFonts w:asciiTheme="majorHAnsi" w:eastAsia="Times New Roman" w:hAnsiTheme="majorHAnsi" w:cs="Times New Roman"/>
          <w:b/>
          <w:lang w:eastAsia="pl-PL"/>
        </w:rPr>
      </w:pPr>
      <w:r w:rsidRPr="002914CB">
        <w:rPr>
          <w:rFonts w:asciiTheme="majorHAnsi" w:eastAsia="Times New Roman" w:hAnsiTheme="majorHAnsi" w:cs="Times New Roman"/>
          <w:b/>
          <w:lang w:eastAsia="pl-PL"/>
        </w:rPr>
        <w:t>Szczegółowy opis przedmiotu zamówienia</w:t>
      </w:r>
      <w:r w:rsidR="003710F8" w:rsidRPr="002914CB">
        <w:rPr>
          <w:rFonts w:asciiTheme="majorHAnsi" w:eastAsia="Times New Roman" w:hAnsiTheme="majorHAnsi" w:cs="Times New Roman"/>
          <w:b/>
          <w:lang w:eastAsia="pl-PL"/>
        </w:rPr>
        <w:t xml:space="preserve"> pt.:</w:t>
      </w:r>
    </w:p>
    <w:p w14:paraId="434B505E" w14:textId="30CAE1FC" w:rsidR="00361629" w:rsidRPr="00D83669" w:rsidRDefault="003710F8" w:rsidP="00D83669">
      <w:pPr>
        <w:spacing w:after="0" w:line="276" w:lineRule="auto"/>
        <w:jc w:val="center"/>
        <w:rPr>
          <w:rFonts w:asciiTheme="majorHAnsi" w:eastAsia="Times New Roman" w:hAnsiTheme="majorHAnsi" w:cs="Times New Roman"/>
          <w:lang w:eastAsia="pl-PL"/>
        </w:rPr>
      </w:pPr>
      <w:r w:rsidRPr="00D83669">
        <w:rPr>
          <w:rFonts w:asciiTheme="majorHAnsi" w:eastAsia="Times New Roman" w:hAnsiTheme="majorHAnsi" w:cs="Times New Roman"/>
          <w:lang w:eastAsia="pl-PL"/>
        </w:rPr>
        <w:t xml:space="preserve">Przygotowanie, wykonanie i dostawa materiałów </w:t>
      </w:r>
      <w:proofErr w:type="spellStart"/>
      <w:r w:rsidRPr="00D83669">
        <w:rPr>
          <w:rFonts w:asciiTheme="majorHAnsi" w:eastAsia="Times New Roman" w:hAnsiTheme="majorHAnsi" w:cs="Times New Roman"/>
          <w:lang w:eastAsia="pl-PL"/>
        </w:rPr>
        <w:t>edukacyjno</w:t>
      </w:r>
      <w:proofErr w:type="spellEnd"/>
      <w:r w:rsidRPr="00D83669">
        <w:rPr>
          <w:rFonts w:asciiTheme="majorHAnsi" w:eastAsia="Times New Roman" w:hAnsiTheme="majorHAnsi" w:cs="Times New Roman"/>
          <w:lang w:eastAsia="pl-PL"/>
        </w:rPr>
        <w:t xml:space="preserve"> </w:t>
      </w:r>
      <w:r w:rsidR="00D83669" w:rsidRPr="00D83669">
        <w:rPr>
          <w:rFonts w:asciiTheme="majorHAnsi" w:eastAsia="Times New Roman" w:hAnsiTheme="majorHAnsi" w:cs="Times New Roman"/>
          <w:lang w:eastAsia="pl-PL"/>
        </w:rPr>
        <w:t>–</w:t>
      </w:r>
      <w:r w:rsidRPr="00D83669">
        <w:rPr>
          <w:rFonts w:asciiTheme="majorHAnsi" w:eastAsia="Times New Roman" w:hAnsiTheme="majorHAnsi" w:cs="Times New Roman"/>
          <w:lang w:eastAsia="pl-PL"/>
        </w:rPr>
        <w:t xml:space="preserve"> promocyjnych</w:t>
      </w:r>
      <w:r w:rsidR="00D83669" w:rsidRPr="00D83669">
        <w:rPr>
          <w:rFonts w:asciiTheme="majorHAnsi" w:eastAsia="Times New Roman" w:hAnsiTheme="majorHAnsi" w:cs="Times New Roman"/>
          <w:lang w:eastAsia="pl-PL"/>
        </w:rPr>
        <w:t xml:space="preserve"> oraz prowadzenie kampanii edukacyjno-informacyjnej </w:t>
      </w:r>
      <w:r w:rsidR="00A876DF" w:rsidRPr="00D83669">
        <w:rPr>
          <w:rFonts w:asciiTheme="majorHAnsi" w:eastAsia="Times New Roman" w:hAnsiTheme="majorHAnsi" w:cs="Times New Roman"/>
          <w:lang w:eastAsia="pl-PL"/>
        </w:rPr>
        <w:t xml:space="preserve">na potrzeby projektu </w:t>
      </w:r>
      <w:r w:rsidR="00F4571E" w:rsidRPr="00D83669">
        <w:rPr>
          <w:rFonts w:asciiTheme="majorHAnsi" w:eastAsia="Times New Roman" w:hAnsiTheme="majorHAnsi" w:cs="Times New Roman"/>
          <w:lang w:eastAsia="pl-PL"/>
        </w:rPr>
        <w:t>RPOP.05.01.00-16-0004/19 „</w:t>
      </w:r>
      <w:r w:rsidR="00A876DF" w:rsidRPr="00D83669">
        <w:rPr>
          <w:rFonts w:asciiTheme="majorHAnsi" w:eastAsia="Times New Roman" w:hAnsiTheme="majorHAnsi" w:cs="Times New Roman"/>
          <w:lang w:eastAsia="pl-PL"/>
        </w:rPr>
        <w:t>Ochr</w:t>
      </w:r>
      <w:r w:rsidRPr="00D83669">
        <w:rPr>
          <w:rFonts w:asciiTheme="majorHAnsi" w:eastAsia="Times New Roman" w:hAnsiTheme="majorHAnsi" w:cs="Times New Roman"/>
          <w:lang w:eastAsia="pl-PL"/>
        </w:rPr>
        <w:t xml:space="preserve">ona różnorodności biologicznej </w:t>
      </w:r>
      <w:r w:rsidR="00A876DF" w:rsidRPr="00D83669">
        <w:rPr>
          <w:rFonts w:asciiTheme="majorHAnsi" w:eastAsia="Times New Roman" w:hAnsiTheme="majorHAnsi" w:cs="Times New Roman"/>
          <w:lang w:eastAsia="pl-PL"/>
        </w:rPr>
        <w:t xml:space="preserve">w Aglomeracji Opolskiej poprzez działania </w:t>
      </w:r>
      <w:proofErr w:type="spellStart"/>
      <w:r w:rsidR="00A876DF" w:rsidRPr="00D83669">
        <w:rPr>
          <w:rFonts w:asciiTheme="majorHAnsi" w:eastAsia="Times New Roman" w:hAnsiTheme="majorHAnsi" w:cs="Times New Roman"/>
          <w:lang w:eastAsia="pl-PL"/>
        </w:rPr>
        <w:t>e</w:t>
      </w:r>
      <w:r w:rsidR="00101369" w:rsidRPr="00D83669">
        <w:rPr>
          <w:rFonts w:asciiTheme="majorHAnsi" w:eastAsia="Times New Roman" w:hAnsiTheme="majorHAnsi" w:cs="Times New Roman"/>
          <w:lang w:eastAsia="pl-PL"/>
        </w:rPr>
        <w:t>dukacyjno</w:t>
      </w:r>
      <w:proofErr w:type="spellEnd"/>
      <w:r w:rsidR="00101369" w:rsidRPr="00D83669">
        <w:rPr>
          <w:rFonts w:asciiTheme="majorHAnsi" w:eastAsia="Times New Roman" w:hAnsiTheme="majorHAnsi" w:cs="Times New Roman"/>
          <w:lang w:eastAsia="pl-PL"/>
        </w:rPr>
        <w:t xml:space="preserve"> – informacyjne – etap</w:t>
      </w:r>
      <w:r w:rsidRPr="00D83669">
        <w:rPr>
          <w:rFonts w:asciiTheme="majorHAnsi" w:eastAsia="Times New Roman" w:hAnsiTheme="majorHAnsi" w:cs="Times New Roman"/>
          <w:lang w:eastAsia="pl-PL"/>
        </w:rPr>
        <w:t xml:space="preserve"> </w:t>
      </w:r>
      <w:r w:rsidR="00A876DF" w:rsidRPr="00D83669">
        <w:rPr>
          <w:rFonts w:asciiTheme="majorHAnsi" w:eastAsia="Times New Roman" w:hAnsiTheme="majorHAnsi" w:cs="Times New Roman"/>
          <w:lang w:eastAsia="pl-PL"/>
        </w:rPr>
        <w:t>II</w:t>
      </w:r>
      <w:r w:rsidR="002B1111">
        <w:rPr>
          <w:rFonts w:asciiTheme="majorHAnsi" w:eastAsia="Times New Roman" w:hAnsiTheme="majorHAnsi" w:cs="Times New Roman"/>
          <w:lang w:eastAsia="pl-PL"/>
        </w:rPr>
        <w:t>, umowa z dnia 18.08.2020 r.</w:t>
      </w:r>
      <w:r w:rsidR="00F4571E" w:rsidRPr="00D83669">
        <w:rPr>
          <w:rFonts w:asciiTheme="majorHAnsi" w:eastAsia="Times New Roman" w:hAnsiTheme="majorHAnsi" w:cs="Times New Roman"/>
          <w:lang w:eastAsia="pl-PL"/>
        </w:rPr>
        <w:t>”</w:t>
      </w:r>
    </w:p>
    <w:p w14:paraId="6766395C" w14:textId="77777777" w:rsidR="00385A9B" w:rsidRPr="002914CB" w:rsidRDefault="00385A9B" w:rsidP="002914CB">
      <w:pPr>
        <w:spacing w:after="0" w:line="276" w:lineRule="auto"/>
        <w:jc w:val="center"/>
        <w:rPr>
          <w:rFonts w:asciiTheme="majorHAnsi" w:eastAsia="Times New Roman" w:hAnsiTheme="majorHAnsi" w:cs="Times New Roman"/>
          <w:b/>
          <w:lang w:eastAsia="pl-PL"/>
        </w:rPr>
      </w:pPr>
    </w:p>
    <w:p w14:paraId="4FDD3F65" w14:textId="77777777" w:rsidR="00C96DE9" w:rsidRPr="002914CB" w:rsidRDefault="00C96DE9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</w:p>
    <w:p w14:paraId="75D5D989" w14:textId="77777777" w:rsidR="00982E6C" w:rsidRPr="002914CB" w:rsidRDefault="00C96DE9" w:rsidP="002914C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Szczegółowy opis zamówienia</w:t>
      </w:r>
    </w:p>
    <w:p w14:paraId="2807406D" w14:textId="77777777" w:rsidR="00520D5D" w:rsidRPr="002914CB" w:rsidRDefault="00520D5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</w:p>
    <w:p w14:paraId="393F5F8D" w14:textId="15D9348A" w:rsidR="00520D5D" w:rsidRPr="002914CB" w:rsidRDefault="002914C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lang w:eastAsia="pl-PL"/>
        </w:rPr>
      </w:pPr>
      <w:r>
        <w:rPr>
          <w:rFonts w:asciiTheme="majorHAnsi" w:eastAsia="Times New Roman" w:hAnsiTheme="majorHAnsi" w:cs="Times New Roman"/>
          <w:b/>
          <w:lang w:eastAsia="pl-PL"/>
        </w:rPr>
        <w:t xml:space="preserve">Zamówienie składa się z </w:t>
      </w:r>
      <w:r w:rsidR="00575D7E" w:rsidRPr="002914CB">
        <w:rPr>
          <w:rFonts w:asciiTheme="majorHAnsi" w:eastAsia="Times New Roman" w:hAnsiTheme="majorHAnsi" w:cs="Times New Roman"/>
          <w:b/>
          <w:lang w:eastAsia="pl-PL"/>
        </w:rPr>
        <w:t>V</w:t>
      </w:r>
      <w:r>
        <w:rPr>
          <w:rFonts w:asciiTheme="majorHAnsi" w:eastAsia="Times New Roman" w:hAnsiTheme="majorHAnsi" w:cs="Times New Roman"/>
          <w:b/>
          <w:lang w:eastAsia="pl-PL"/>
        </w:rPr>
        <w:t>III</w:t>
      </w:r>
      <w:r w:rsidR="00575D7E" w:rsidRPr="002914CB">
        <w:rPr>
          <w:rFonts w:asciiTheme="majorHAnsi" w:eastAsia="Times New Roman" w:hAnsiTheme="majorHAnsi" w:cs="Times New Roman"/>
          <w:b/>
          <w:lang w:eastAsia="pl-PL"/>
        </w:rPr>
        <w:t xml:space="preserve"> </w:t>
      </w:r>
      <w:r w:rsidR="00520D5D" w:rsidRPr="002914CB">
        <w:rPr>
          <w:rFonts w:asciiTheme="majorHAnsi" w:eastAsia="Times New Roman" w:hAnsiTheme="majorHAnsi" w:cs="Times New Roman"/>
          <w:b/>
          <w:lang w:eastAsia="pl-PL"/>
        </w:rPr>
        <w:t xml:space="preserve">części: </w:t>
      </w:r>
    </w:p>
    <w:p w14:paraId="4F4188C7" w14:textId="77777777" w:rsidR="00520D5D" w:rsidRPr="002914CB" w:rsidRDefault="00520D5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u w:val="single"/>
          <w:lang w:eastAsia="pl-PL"/>
        </w:rPr>
        <w:t xml:space="preserve">CZĘŚĆ I </w:t>
      </w:r>
    </w:p>
    <w:p w14:paraId="5CEE365B" w14:textId="39A82503" w:rsidR="003846D6" w:rsidRPr="002914CB" w:rsidRDefault="00520D5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Przygotowanie, oznakowanie oraz dos</w:t>
      </w:r>
      <w:r w:rsidR="009264C9" w:rsidRPr="002914CB">
        <w:rPr>
          <w:rFonts w:asciiTheme="majorHAnsi" w:eastAsia="Times New Roman" w:hAnsiTheme="majorHAnsi" w:cs="Times New Roman"/>
          <w:lang w:eastAsia="pl-PL"/>
        </w:rPr>
        <w:t xml:space="preserve">tawa materiałów promocyjnych na potrzeby projektu – </w:t>
      </w:r>
      <w:r w:rsidRPr="002914CB">
        <w:rPr>
          <w:rFonts w:asciiTheme="majorHAnsi" w:eastAsia="Times New Roman" w:hAnsiTheme="majorHAnsi" w:cs="Times New Roman"/>
          <w:lang w:eastAsia="pl-PL"/>
        </w:rPr>
        <w:t>2 elementy</w:t>
      </w:r>
    </w:p>
    <w:p w14:paraId="2C5CF787" w14:textId="77777777" w:rsidR="00520D5D" w:rsidRPr="002914CB" w:rsidRDefault="00520D5D" w:rsidP="002914CB">
      <w:pPr>
        <w:spacing w:after="0" w:line="276" w:lineRule="auto"/>
        <w:jc w:val="both"/>
        <w:rPr>
          <w:rFonts w:asciiTheme="majorHAnsi" w:eastAsia="Calibri" w:hAnsiTheme="majorHAnsi" w:cs="Arial"/>
          <w:u w:val="single"/>
        </w:rPr>
      </w:pPr>
      <w:r w:rsidRPr="002914CB">
        <w:rPr>
          <w:rFonts w:asciiTheme="majorHAnsi" w:eastAsia="Calibri" w:hAnsiTheme="majorHAnsi" w:cs="Arial"/>
          <w:u w:val="single"/>
        </w:rPr>
        <w:t>CZĘŚĆ II</w:t>
      </w:r>
    </w:p>
    <w:p w14:paraId="3989221B" w14:textId="02A0C9C6" w:rsidR="003846D6" w:rsidRPr="002914CB" w:rsidRDefault="009264C9" w:rsidP="002914CB">
      <w:pPr>
        <w:spacing w:after="0" w:line="276" w:lineRule="auto"/>
        <w:jc w:val="both"/>
        <w:rPr>
          <w:rFonts w:asciiTheme="majorHAnsi" w:eastAsia="Calibri" w:hAnsiTheme="majorHAnsi" w:cs="Arial"/>
        </w:rPr>
      </w:pPr>
      <w:r w:rsidRPr="002914CB">
        <w:rPr>
          <w:rFonts w:asciiTheme="majorHAnsi" w:eastAsia="Calibri" w:hAnsiTheme="majorHAnsi" w:cs="Arial"/>
        </w:rPr>
        <w:t xml:space="preserve">Projekt, wykonanie oraz dostawa materiałów drukowanych, </w:t>
      </w:r>
      <w:proofErr w:type="spellStart"/>
      <w:r w:rsidRPr="002914CB">
        <w:rPr>
          <w:rFonts w:asciiTheme="majorHAnsi" w:eastAsia="Calibri" w:hAnsiTheme="majorHAnsi" w:cs="Arial"/>
        </w:rPr>
        <w:t>informacyjno</w:t>
      </w:r>
      <w:proofErr w:type="spellEnd"/>
      <w:r w:rsidRPr="002914CB">
        <w:rPr>
          <w:rFonts w:asciiTheme="majorHAnsi" w:eastAsia="Calibri" w:hAnsiTheme="majorHAnsi" w:cs="Arial"/>
        </w:rPr>
        <w:t xml:space="preserve"> – edukacyjnych na potrzeby projektu </w:t>
      </w:r>
      <w:r w:rsidR="00DC4173" w:rsidRPr="002914CB">
        <w:rPr>
          <w:rFonts w:asciiTheme="majorHAnsi" w:eastAsia="Calibri" w:hAnsiTheme="majorHAnsi" w:cs="Arial"/>
        </w:rPr>
        <w:t>–</w:t>
      </w:r>
      <w:r w:rsidRPr="002914CB">
        <w:rPr>
          <w:rFonts w:asciiTheme="majorHAnsi" w:eastAsia="Calibri" w:hAnsiTheme="majorHAnsi" w:cs="Arial"/>
        </w:rPr>
        <w:t xml:space="preserve"> </w:t>
      </w:r>
      <w:r w:rsidR="00DC4173" w:rsidRPr="002914CB">
        <w:rPr>
          <w:rFonts w:asciiTheme="majorHAnsi" w:eastAsia="Calibri" w:hAnsiTheme="majorHAnsi" w:cs="Arial"/>
        </w:rPr>
        <w:t>4 elementy</w:t>
      </w:r>
    </w:p>
    <w:p w14:paraId="1B8018E4" w14:textId="1C47A0CC" w:rsidR="00E8043B" w:rsidRPr="002914CB" w:rsidRDefault="00E8043B" w:rsidP="002914CB">
      <w:pPr>
        <w:spacing w:after="0" w:line="276" w:lineRule="auto"/>
        <w:jc w:val="both"/>
        <w:rPr>
          <w:rFonts w:asciiTheme="majorHAnsi" w:eastAsia="Calibri" w:hAnsiTheme="majorHAnsi" w:cs="Arial"/>
          <w:u w:val="single"/>
        </w:rPr>
      </w:pPr>
      <w:r w:rsidRPr="002914CB">
        <w:rPr>
          <w:rFonts w:asciiTheme="majorHAnsi" w:eastAsia="Calibri" w:hAnsiTheme="majorHAnsi" w:cs="Arial"/>
          <w:u w:val="single"/>
        </w:rPr>
        <w:t>CZĘŚĆ III</w:t>
      </w:r>
    </w:p>
    <w:p w14:paraId="4AFBB9DD" w14:textId="3A3E5C18" w:rsidR="003846D6" w:rsidRPr="002914CB" w:rsidRDefault="00E8043B" w:rsidP="002914CB">
      <w:p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Przygotowanie techniczne i merytoryczne gry planszowej </w:t>
      </w:r>
    </w:p>
    <w:p w14:paraId="1E8CADE6" w14:textId="7AB78182" w:rsidR="00520D5D" w:rsidRPr="002914CB" w:rsidRDefault="00A276E6" w:rsidP="002914CB">
      <w:pPr>
        <w:spacing w:after="0" w:line="276" w:lineRule="auto"/>
        <w:jc w:val="both"/>
        <w:rPr>
          <w:rFonts w:asciiTheme="majorHAnsi" w:eastAsia="Calibri" w:hAnsiTheme="majorHAnsi" w:cs="Arial"/>
          <w:u w:val="single"/>
        </w:rPr>
      </w:pPr>
      <w:r w:rsidRPr="002914CB">
        <w:rPr>
          <w:rFonts w:asciiTheme="majorHAnsi" w:eastAsia="Calibri" w:hAnsiTheme="majorHAnsi" w:cs="Arial"/>
          <w:u w:val="single"/>
        </w:rPr>
        <w:t>CZĘŚĆ IV</w:t>
      </w:r>
    </w:p>
    <w:p w14:paraId="4B5B91E6" w14:textId="084E2DC4" w:rsidR="003846D6" w:rsidRDefault="003846D6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Opracowanie i druk mapy turystycznej</w:t>
      </w:r>
      <w:r w:rsidR="00E43ADC" w:rsidRPr="002914CB">
        <w:rPr>
          <w:rFonts w:asciiTheme="majorHAnsi" w:eastAsia="Times New Roman" w:hAnsiTheme="majorHAnsi" w:cs="Times New Roman"/>
          <w:lang w:eastAsia="pl-PL"/>
        </w:rPr>
        <w:t xml:space="preserve"> </w:t>
      </w:r>
    </w:p>
    <w:p w14:paraId="6E5D6597" w14:textId="77777777" w:rsidR="002914CB" w:rsidRPr="00275254" w:rsidRDefault="002914CB" w:rsidP="002914CB">
      <w:pPr>
        <w:spacing w:after="0" w:line="276" w:lineRule="auto"/>
        <w:jc w:val="both"/>
        <w:rPr>
          <w:rFonts w:asciiTheme="majorHAnsi" w:hAnsiTheme="majorHAnsi"/>
          <w:u w:val="single"/>
        </w:rPr>
      </w:pPr>
      <w:r w:rsidRPr="00275254">
        <w:rPr>
          <w:rFonts w:asciiTheme="majorHAnsi" w:hAnsiTheme="majorHAnsi"/>
          <w:u w:val="single"/>
        </w:rPr>
        <w:t>CZĘŚĆ V</w:t>
      </w:r>
    </w:p>
    <w:p w14:paraId="100F561B" w14:textId="77777777" w:rsidR="002914CB" w:rsidRPr="00275254" w:rsidRDefault="002914CB" w:rsidP="002914CB">
      <w:pPr>
        <w:spacing w:after="0" w:line="276" w:lineRule="auto"/>
        <w:jc w:val="both"/>
        <w:rPr>
          <w:rFonts w:asciiTheme="majorHAnsi" w:hAnsiTheme="majorHAnsi"/>
        </w:rPr>
      </w:pPr>
      <w:r w:rsidRPr="00275254">
        <w:rPr>
          <w:rFonts w:asciiTheme="majorHAnsi" w:hAnsiTheme="majorHAnsi"/>
        </w:rPr>
        <w:t>Opracowanie scenariusza we współpracy z Zamawiającym wraz z produkcją 3 spotów filmowych</w:t>
      </w:r>
    </w:p>
    <w:p w14:paraId="37671437" w14:textId="77777777" w:rsidR="002914CB" w:rsidRPr="00275254" w:rsidRDefault="002914CB" w:rsidP="002914CB">
      <w:pPr>
        <w:spacing w:after="0" w:line="276" w:lineRule="auto"/>
        <w:jc w:val="both"/>
        <w:rPr>
          <w:rFonts w:asciiTheme="majorHAnsi" w:hAnsiTheme="majorHAnsi" w:cstheme="majorHAnsi"/>
          <w:u w:val="single"/>
        </w:rPr>
      </w:pPr>
      <w:r w:rsidRPr="00275254">
        <w:rPr>
          <w:rFonts w:asciiTheme="majorHAnsi" w:hAnsiTheme="majorHAnsi" w:cstheme="majorHAnsi"/>
          <w:u w:val="single"/>
        </w:rPr>
        <w:t>CZĘŚĆ VI</w:t>
      </w:r>
    </w:p>
    <w:p w14:paraId="087F439F" w14:textId="77777777" w:rsidR="002914CB" w:rsidRPr="00275254" w:rsidRDefault="002914CB" w:rsidP="002914CB">
      <w:pPr>
        <w:spacing w:after="0" w:line="276" w:lineRule="auto"/>
        <w:jc w:val="both"/>
        <w:rPr>
          <w:rFonts w:asciiTheme="majorHAnsi" w:hAnsiTheme="majorHAnsi"/>
        </w:rPr>
      </w:pPr>
      <w:r w:rsidRPr="00275254">
        <w:rPr>
          <w:rFonts w:asciiTheme="majorHAnsi" w:hAnsiTheme="majorHAnsi" w:cstheme="majorHAnsi"/>
        </w:rPr>
        <w:t>Opracowanie scenariusza we współpracy z Zamawiającym, produkcja i emisja spotu radiowego – 5 rodzajów oraz produkcja i emisja audycji radiowych – 5 rodzajów</w:t>
      </w:r>
    </w:p>
    <w:p w14:paraId="1551E2BC" w14:textId="77777777" w:rsidR="002914CB" w:rsidRPr="00275254" w:rsidRDefault="002914CB" w:rsidP="002914CB">
      <w:pPr>
        <w:spacing w:after="0" w:line="276" w:lineRule="auto"/>
        <w:jc w:val="both"/>
        <w:rPr>
          <w:rFonts w:asciiTheme="majorHAnsi" w:hAnsiTheme="majorHAnsi"/>
          <w:u w:val="single"/>
        </w:rPr>
      </w:pPr>
      <w:r w:rsidRPr="00275254">
        <w:rPr>
          <w:rFonts w:asciiTheme="majorHAnsi" w:hAnsiTheme="majorHAnsi"/>
          <w:u w:val="single"/>
        </w:rPr>
        <w:t>CZĘŚĆ VII</w:t>
      </w:r>
    </w:p>
    <w:p w14:paraId="01741414" w14:textId="77777777" w:rsidR="002914CB" w:rsidRPr="00275254" w:rsidRDefault="002914CB" w:rsidP="002914CB">
      <w:pPr>
        <w:spacing w:after="0" w:line="276" w:lineRule="auto"/>
        <w:jc w:val="both"/>
        <w:rPr>
          <w:rFonts w:asciiTheme="majorHAnsi" w:hAnsiTheme="majorHAnsi"/>
        </w:rPr>
      </w:pPr>
      <w:r w:rsidRPr="00275254">
        <w:rPr>
          <w:rFonts w:asciiTheme="majorHAnsi" w:hAnsiTheme="majorHAnsi"/>
        </w:rPr>
        <w:t>Przygotowanie materiału prasowego, opracowanie graficzne, redakcja treści, korekta, emisja w prasie papierowej oraz w wydaniu elektronicznym – 2 materiały prasowe</w:t>
      </w:r>
    </w:p>
    <w:p w14:paraId="5D32E535" w14:textId="77777777" w:rsidR="002914CB" w:rsidRPr="00275254" w:rsidRDefault="002914CB" w:rsidP="002914CB">
      <w:pPr>
        <w:spacing w:after="0" w:line="276" w:lineRule="auto"/>
        <w:jc w:val="both"/>
        <w:rPr>
          <w:rFonts w:asciiTheme="majorHAnsi" w:hAnsiTheme="majorHAnsi"/>
          <w:u w:val="single"/>
        </w:rPr>
      </w:pPr>
      <w:r w:rsidRPr="00275254">
        <w:rPr>
          <w:rFonts w:asciiTheme="majorHAnsi" w:hAnsiTheme="majorHAnsi"/>
          <w:u w:val="single"/>
        </w:rPr>
        <w:t>CZĘŚĆ VIII</w:t>
      </w:r>
    </w:p>
    <w:p w14:paraId="049006F6" w14:textId="77777777" w:rsidR="002914CB" w:rsidRDefault="002914CB" w:rsidP="002914CB">
      <w:pPr>
        <w:spacing w:after="0" w:line="276" w:lineRule="auto"/>
        <w:jc w:val="both"/>
        <w:rPr>
          <w:rFonts w:asciiTheme="majorHAnsi" w:hAnsiTheme="majorHAnsi"/>
        </w:rPr>
      </w:pPr>
      <w:r w:rsidRPr="00275254">
        <w:rPr>
          <w:rFonts w:asciiTheme="majorHAnsi" w:hAnsiTheme="majorHAnsi"/>
        </w:rPr>
        <w:t>Płat</w:t>
      </w:r>
      <w:r>
        <w:rPr>
          <w:rFonts w:asciiTheme="majorHAnsi" w:hAnsiTheme="majorHAnsi"/>
        </w:rPr>
        <w:t>na promocja postów informujących</w:t>
      </w:r>
      <w:r w:rsidRPr="00275254">
        <w:rPr>
          <w:rFonts w:asciiTheme="majorHAnsi" w:hAnsiTheme="majorHAnsi"/>
        </w:rPr>
        <w:t xml:space="preserve"> o wydarzeniach realizowanych w ramach proje</w:t>
      </w:r>
      <w:r>
        <w:rPr>
          <w:rFonts w:asciiTheme="majorHAnsi" w:hAnsiTheme="majorHAnsi"/>
        </w:rPr>
        <w:t>ktu na portalu społecznościowym</w:t>
      </w:r>
      <w:r w:rsidRPr="00275254">
        <w:rPr>
          <w:rFonts w:asciiTheme="majorHAnsi" w:hAnsiTheme="majorHAnsi"/>
        </w:rPr>
        <w:t xml:space="preserve"> Stowarzyszenia Aglomeracja Opolska</w:t>
      </w:r>
    </w:p>
    <w:p w14:paraId="4035FA17" w14:textId="77777777" w:rsidR="00190AC1" w:rsidRPr="002914CB" w:rsidRDefault="00190AC1" w:rsidP="002914CB">
      <w:pPr>
        <w:spacing w:after="0" w:line="276" w:lineRule="auto"/>
        <w:jc w:val="both"/>
        <w:rPr>
          <w:rFonts w:asciiTheme="majorHAnsi" w:eastAsia="Calibri" w:hAnsiTheme="majorHAnsi" w:cs="Arial"/>
          <w:u w:val="single"/>
        </w:rPr>
      </w:pPr>
    </w:p>
    <w:p w14:paraId="71C8253C" w14:textId="77777777" w:rsidR="00190AC1" w:rsidRPr="002914CB" w:rsidRDefault="00190AC1" w:rsidP="002914CB">
      <w:pPr>
        <w:spacing w:after="0" w:line="276" w:lineRule="auto"/>
        <w:jc w:val="both"/>
        <w:rPr>
          <w:rFonts w:asciiTheme="majorHAnsi" w:eastAsia="Calibri" w:hAnsiTheme="majorHAnsi" w:cs="Arial"/>
          <w:u w:val="single"/>
        </w:rPr>
      </w:pPr>
    </w:p>
    <w:p w14:paraId="11E0FEF2" w14:textId="77777777" w:rsidR="00520D5D" w:rsidRPr="002914CB" w:rsidRDefault="00520D5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 xml:space="preserve">CZĘŚĆ I </w:t>
      </w:r>
    </w:p>
    <w:p w14:paraId="7FA15523" w14:textId="2437E075" w:rsidR="0062604D" w:rsidRPr="002914CB" w:rsidRDefault="00520D5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Przygotowanie, oznakowanie oraz dostawa materiałów pr</w:t>
      </w:r>
      <w:r w:rsidR="00D83669">
        <w:rPr>
          <w:rFonts w:asciiTheme="majorHAnsi" w:eastAsia="Times New Roman" w:hAnsiTheme="majorHAnsi" w:cs="Times New Roman"/>
          <w:b/>
          <w:u w:val="single"/>
          <w:lang w:eastAsia="pl-PL"/>
        </w:rPr>
        <w:t>omocyjnych na potrzeby</w:t>
      </w: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 xml:space="preserve"> projektu – 2 elementy</w:t>
      </w:r>
    </w:p>
    <w:p w14:paraId="6E67B368" w14:textId="77777777" w:rsidR="00E43ADC" w:rsidRPr="002914CB" w:rsidRDefault="00E43ADC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lang w:eastAsia="pl-PL"/>
        </w:rPr>
      </w:pPr>
    </w:p>
    <w:p w14:paraId="648DB3CD" w14:textId="0A8BD456" w:rsidR="0062604D" w:rsidRPr="002914CB" w:rsidRDefault="00FD18DB" w:rsidP="002914CB">
      <w:pPr>
        <w:pStyle w:val="Akapitzlist"/>
        <w:numPr>
          <w:ilvl w:val="3"/>
          <w:numId w:val="1"/>
        </w:numPr>
        <w:spacing w:line="276" w:lineRule="auto"/>
        <w:ind w:left="426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  <w:u w:val="single"/>
        </w:rPr>
        <w:t>Koszulka promocyjna</w:t>
      </w:r>
      <w:r w:rsidR="00C96DE9" w:rsidRPr="002914CB">
        <w:rPr>
          <w:rFonts w:asciiTheme="majorHAnsi" w:hAnsiTheme="majorHAnsi"/>
          <w:u w:val="single"/>
        </w:rPr>
        <w:t xml:space="preserve"> –</w:t>
      </w:r>
      <w:r w:rsidR="00C96DE9" w:rsidRPr="002914CB">
        <w:rPr>
          <w:rFonts w:asciiTheme="majorHAnsi" w:hAnsiTheme="majorHAnsi"/>
          <w:b/>
          <w:u w:val="single"/>
        </w:rPr>
        <w:t xml:space="preserve">500 </w:t>
      </w:r>
      <w:r w:rsidR="00520D5D" w:rsidRPr="002914CB">
        <w:rPr>
          <w:rFonts w:asciiTheme="majorHAnsi" w:hAnsiTheme="majorHAnsi"/>
          <w:b/>
          <w:u w:val="single"/>
        </w:rPr>
        <w:t>sztuk</w:t>
      </w:r>
      <w:r w:rsidR="00C96DE9" w:rsidRPr="002914CB">
        <w:rPr>
          <w:rFonts w:asciiTheme="majorHAnsi" w:hAnsiTheme="majorHAnsi"/>
          <w:u w:val="single"/>
        </w:rPr>
        <w:t>–</w:t>
      </w:r>
      <w:r w:rsidR="00E43ADC" w:rsidRPr="002914CB">
        <w:rPr>
          <w:rFonts w:asciiTheme="majorHAnsi" w:hAnsiTheme="majorHAnsi"/>
          <w:u w:val="single"/>
        </w:rPr>
        <w:t xml:space="preserve"> </w:t>
      </w:r>
      <w:r w:rsidR="00E43ADC" w:rsidRPr="002914CB">
        <w:rPr>
          <w:rFonts w:asciiTheme="majorHAnsi" w:eastAsia="Calibri" w:hAnsiTheme="majorHAnsi"/>
          <w:u w:val="single"/>
        </w:rPr>
        <w:t>zgodnie z przedstawioną poniżej specyfikacją</w:t>
      </w:r>
      <w:r w:rsidR="00E2188A" w:rsidRPr="002914CB">
        <w:rPr>
          <w:rFonts w:asciiTheme="majorHAnsi" w:hAnsiTheme="majorHAnsi"/>
          <w:u w:val="single"/>
        </w:rPr>
        <w:t>:</w:t>
      </w:r>
    </w:p>
    <w:p w14:paraId="2B37BEC7" w14:textId="558C71BF" w:rsidR="00E2188A" w:rsidRPr="002914CB" w:rsidRDefault="00E2188A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Wysokiej jakości koszulka uniwersalna typu T-shirt z krótkim rękawem;</w:t>
      </w:r>
    </w:p>
    <w:p w14:paraId="149EA313" w14:textId="77777777" w:rsidR="00E2188A" w:rsidRPr="002914CB" w:rsidRDefault="00E2188A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Wykonana w 1</w:t>
      </w:r>
      <w:r w:rsidR="00742CC8" w:rsidRPr="002914CB">
        <w:rPr>
          <w:rFonts w:asciiTheme="majorHAnsi" w:hAnsiTheme="majorHAnsi"/>
        </w:rPr>
        <w:t>00% z bawełny,</w:t>
      </w:r>
      <w:r w:rsidRPr="002914CB">
        <w:rPr>
          <w:rFonts w:asciiTheme="majorHAnsi" w:hAnsiTheme="majorHAnsi"/>
        </w:rPr>
        <w:t xml:space="preserve"> zwarty splot;</w:t>
      </w:r>
    </w:p>
    <w:p w14:paraId="24E2CE05" w14:textId="77777777" w:rsidR="00E2188A" w:rsidRPr="002914CB" w:rsidRDefault="00E2188A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Gramatura: min. 180-200 g/cm2;</w:t>
      </w:r>
    </w:p>
    <w:p w14:paraId="2C065F8C" w14:textId="77777777" w:rsidR="00C015AA" w:rsidRPr="002914CB" w:rsidRDefault="0062604D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Ściągacz przy szyi</w:t>
      </w:r>
      <w:r w:rsidR="00C015AA" w:rsidRPr="002914CB">
        <w:rPr>
          <w:rFonts w:asciiTheme="majorHAnsi" w:hAnsiTheme="majorHAnsi"/>
        </w:rPr>
        <w:t>;</w:t>
      </w:r>
    </w:p>
    <w:p w14:paraId="0B8C4D83" w14:textId="77777777" w:rsidR="00C015AA" w:rsidRPr="002914CB" w:rsidRDefault="00C015AA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lastRenderedPageBreak/>
        <w:t>Szycia boczne, wykończenia rękawków na szwie podwójnym</w:t>
      </w:r>
      <w:r w:rsidR="0062604D" w:rsidRPr="002914CB">
        <w:rPr>
          <w:rFonts w:asciiTheme="majorHAnsi" w:hAnsiTheme="majorHAnsi"/>
        </w:rPr>
        <w:t>;</w:t>
      </w:r>
    </w:p>
    <w:p w14:paraId="2086514A" w14:textId="77777777" w:rsidR="00C015AA" w:rsidRPr="002914CB" w:rsidRDefault="00520D5D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Okrągłe wycięcie, podwójne szwy</w:t>
      </w:r>
      <w:r w:rsidR="00C015AA" w:rsidRPr="002914CB">
        <w:rPr>
          <w:rFonts w:asciiTheme="majorHAnsi" w:hAnsiTheme="majorHAnsi"/>
        </w:rPr>
        <w:t>;</w:t>
      </w:r>
    </w:p>
    <w:p w14:paraId="5BE94E49" w14:textId="77777777" w:rsidR="00C015AA" w:rsidRPr="002914CB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Prosty fason</w:t>
      </w:r>
      <w:r w:rsidR="00742CC8" w:rsidRPr="002914CB">
        <w:rPr>
          <w:rFonts w:asciiTheme="majorHAnsi" w:hAnsiTheme="majorHAnsi"/>
        </w:rPr>
        <w:t>;</w:t>
      </w:r>
    </w:p>
    <w:p w14:paraId="206D2E86" w14:textId="51C21E48" w:rsidR="003B5740" w:rsidRPr="002914CB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Wykonanie 2 nadruków: jednego na lewej piersi (wymiary logo: </w:t>
      </w:r>
      <w:r w:rsidR="00520D5D" w:rsidRPr="002914CB">
        <w:rPr>
          <w:rFonts w:asciiTheme="majorHAnsi" w:hAnsiTheme="majorHAnsi"/>
        </w:rPr>
        <w:t xml:space="preserve">ok. </w:t>
      </w:r>
      <w:r w:rsidR="00386877" w:rsidRPr="002914CB">
        <w:rPr>
          <w:rFonts w:asciiTheme="majorHAnsi" w:hAnsiTheme="majorHAnsi"/>
        </w:rPr>
        <w:t>12</w:t>
      </w:r>
      <w:r w:rsidRPr="002914CB">
        <w:rPr>
          <w:rFonts w:asciiTheme="majorHAnsi" w:hAnsiTheme="majorHAnsi"/>
        </w:rPr>
        <w:t xml:space="preserve"> cm sze</w:t>
      </w:r>
      <w:r w:rsidR="00F4571E" w:rsidRPr="002914CB">
        <w:rPr>
          <w:rFonts w:asciiTheme="majorHAnsi" w:hAnsiTheme="majorHAnsi"/>
        </w:rPr>
        <w:t xml:space="preserve">rokości) </w:t>
      </w:r>
      <w:r w:rsidRPr="002914CB">
        <w:rPr>
          <w:rFonts w:asciiTheme="majorHAnsi" w:hAnsiTheme="majorHAnsi"/>
        </w:rPr>
        <w:t xml:space="preserve">oraz jednego na </w:t>
      </w:r>
      <w:r w:rsidR="00386877" w:rsidRPr="002914CB">
        <w:rPr>
          <w:rFonts w:asciiTheme="majorHAnsi" w:hAnsiTheme="majorHAnsi"/>
        </w:rPr>
        <w:t xml:space="preserve">tylnej części koszulki, okolice karku </w:t>
      </w:r>
      <w:r w:rsidRPr="002914CB">
        <w:rPr>
          <w:rFonts w:asciiTheme="majorHAnsi" w:hAnsiTheme="majorHAnsi"/>
        </w:rPr>
        <w:t xml:space="preserve">(wymiary logo: </w:t>
      </w:r>
      <w:r w:rsidR="00520D5D" w:rsidRPr="002914CB">
        <w:rPr>
          <w:rFonts w:asciiTheme="majorHAnsi" w:hAnsiTheme="majorHAnsi"/>
        </w:rPr>
        <w:t xml:space="preserve">ok. </w:t>
      </w:r>
      <w:r w:rsidR="00386877" w:rsidRPr="002914CB">
        <w:rPr>
          <w:rFonts w:asciiTheme="majorHAnsi" w:hAnsiTheme="majorHAnsi"/>
        </w:rPr>
        <w:t>15</w:t>
      </w:r>
      <w:r w:rsidRPr="002914CB">
        <w:rPr>
          <w:rFonts w:asciiTheme="majorHAnsi" w:hAnsiTheme="majorHAnsi"/>
        </w:rPr>
        <w:t xml:space="preserve"> cm szerokości);</w:t>
      </w:r>
    </w:p>
    <w:p w14:paraId="179E82A7" w14:textId="77777777" w:rsidR="003B5740" w:rsidRPr="002914CB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Wykonane logo nie może się spierać w temp 40 stopni</w:t>
      </w:r>
      <w:r w:rsidR="00742CC8" w:rsidRPr="002914CB">
        <w:rPr>
          <w:rFonts w:asciiTheme="majorHAnsi" w:hAnsiTheme="majorHAnsi"/>
        </w:rPr>
        <w:t>;</w:t>
      </w:r>
    </w:p>
    <w:p w14:paraId="379921FD" w14:textId="2C0DC4EA" w:rsidR="00E43ADC" w:rsidRPr="002914CB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Pakowanie koszulek pojedynczo w woreczkach foliowych</w:t>
      </w:r>
      <w:r w:rsidR="00742CC8" w:rsidRPr="002914CB">
        <w:rPr>
          <w:rFonts w:asciiTheme="majorHAnsi" w:hAnsiTheme="majorHAnsi"/>
        </w:rPr>
        <w:t>;</w:t>
      </w:r>
      <w:r w:rsidRPr="002914CB">
        <w:rPr>
          <w:rFonts w:asciiTheme="majorHAnsi" w:hAnsiTheme="majorHAnsi"/>
        </w:rPr>
        <w:t xml:space="preserve"> </w:t>
      </w:r>
    </w:p>
    <w:p w14:paraId="24C1F3B9" w14:textId="77777777" w:rsidR="00406379" w:rsidRPr="002914CB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Ilości koszulek oraz kolorystyka zgodnie z tabelą poniżej</w:t>
      </w:r>
      <w:r w:rsidR="00742CC8" w:rsidRPr="002914CB">
        <w:rPr>
          <w:rFonts w:asciiTheme="majorHAnsi" w:hAnsiTheme="majorHAnsi"/>
        </w:rPr>
        <w:t>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3B5740" w:rsidRPr="002914CB" w14:paraId="468B6626" w14:textId="77777777" w:rsidTr="003B5740">
        <w:tc>
          <w:tcPr>
            <w:tcW w:w="2265" w:type="dxa"/>
          </w:tcPr>
          <w:p w14:paraId="3FAFBE8C" w14:textId="77777777" w:rsidR="003B5740" w:rsidRPr="002914CB" w:rsidRDefault="003B5740" w:rsidP="002914CB">
            <w:pPr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2914CB">
              <w:rPr>
                <w:rFonts w:asciiTheme="majorHAnsi" w:hAnsiTheme="majorHAnsi"/>
                <w:b/>
                <w:sz w:val="22"/>
                <w:szCs w:val="22"/>
              </w:rPr>
              <w:t>Kolor</w:t>
            </w:r>
          </w:p>
        </w:tc>
        <w:tc>
          <w:tcPr>
            <w:tcW w:w="2265" w:type="dxa"/>
          </w:tcPr>
          <w:p w14:paraId="542DDF7E" w14:textId="77777777" w:rsidR="003B5740" w:rsidRPr="002914CB" w:rsidRDefault="003B5740" w:rsidP="002914CB">
            <w:pPr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2914CB">
              <w:rPr>
                <w:rFonts w:asciiTheme="majorHAnsi" w:hAnsiTheme="majorHAnsi"/>
                <w:b/>
                <w:sz w:val="22"/>
                <w:szCs w:val="22"/>
              </w:rPr>
              <w:t>Znakowanie</w:t>
            </w:r>
          </w:p>
        </w:tc>
        <w:tc>
          <w:tcPr>
            <w:tcW w:w="2266" w:type="dxa"/>
          </w:tcPr>
          <w:p w14:paraId="7EE3CE6B" w14:textId="77777777" w:rsidR="003B5740" w:rsidRPr="002914CB" w:rsidRDefault="003B5740" w:rsidP="002914CB">
            <w:pPr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2914CB">
              <w:rPr>
                <w:rFonts w:asciiTheme="majorHAnsi" w:hAnsiTheme="majorHAnsi"/>
                <w:b/>
                <w:sz w:val="22"/>
                <w:szCs w:val="22"/>
              </w:rPr>
              <w:t>Kolor znakowania</w:t>
            </w:r>
          </w:p>
        </w:tc>
        <w:tc>
          <w:tcPr>
            <w:tcW w:w="2266" w:type="dxa"/>
          </w:tcPr>
          <w:p w14:paraId="0472E36C" w14:textId="77777777" w:rsidR="003B5740" w:rsidRPr="002914CB" w:rsidRDefault="00742CC8" w:rsidP="002914CB">
            <w:pPr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2914CB">
              <w:rPr>
                <w:rFonts w:asciiTheme="majorHAnsi" w:hAnsiTheme="majorHAnsi"/>
                <w:b/>
                <w:sz w:val="22"/>
                <w:szCs w:val="22"/>
              </w:rPr>
              <w:t>Rozmiary i l</w:t>
            </w:r>
            <w:r w:rsidR="003B5740" w:rsidRPr="002914CB">
              <w:rPr>
                <w:rFonts w:asciiTheme="majorHAnsi" w:hAnsiTheme="majorHAnsi"/>
                <w:b/>
                <w:sz w:val="22"/>
                <w:szCs w:val="22"/>
              </w:rPr>
              <w:t>iczba sztuk</w:t>
            </w:r>
          </w:p>
        </w:tc>
      </w:tr>
      <w:tr w:rsidR="003B5740" w:rsidRPr="002914CB" w14:paraId="57D8ABF0" w14:textId="77777777" w:rsidTr="003B5740">
        <w:tc>
          <w:tcPr>
            <w:tcW w:w="2265" w:type="dxa"/>
          </w:tcPr>
          <w:p w14:paraId="6CDA9752" w14:textId="77777777" w:rsidR="003B5740" w:rsidRPr="002914CB" w:rsidRDefault="003B5740" w:rsidP="002914CB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2914CB">
              <w:rPr>
                <w:rFonts w:asciiTheme="majorHAnsi" w:hAnsiTheme="majorHAnsi"/>
                <w:sz w:val="22"/>
                <w:szCs w:val="22"/>
              </w:rPr>
              <w:t>Biały</w:t>
            </w:r>
          </w:p>
        </w:tc>
        <w:tc>
          <w:tcPr>
            <w:tcW w:w="2265" w:type="dxa"/>
          </w:tcPr>
          <w:p w14:paraId="18EC04A0" w14:textId="77777777" w:rsidR="003B5740" w:rsidRPr="002914CB" w:rsidRDefault="003B5740" w:rsidP="002914CB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2914CB">
              <w:rPr>
                <w:rFonts w:asciiTheme="majorHAnsi" w:hAnsiTheme="majorHAnsi"/>
                <w:sz w:val="22"/>
                <w:szCs w:val="22"/>
              </w:rPr>
              <w:t>Druk</w:t>
            </w:r>
          </w:p>
        </w:tc>
        <w:tc>
          <w:tcPr>
            <w:tcW w:w="2266" w:type="dxa"/>
          </w:tcPr>
          <w:p w14:paraId="317A2DE4" w14:textId="77777777" w:rsidR="003B5740" w:rsidRPr="002914CB" w:rsidRDefault="00F4571E" w:rsidP="002914CB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2914CB">
              <w:rPr>
                <w:rFonts w:asciiTheme="majorHAnsi" w:hAnsiTheme="majorHAnsi"/>
                <w:sz w:val="22"/>
                <w:szCs w:val="22"/>
              </w:rPr>
              <w:t>Wielokolorowy</w:t>
            </w:r>
          </w:p>
        </w:tc>
        <w:tc>
          <w:tcPr>
            <w:tcW w:w="2266" w:type="dxa"/>
          </w:tcPr>
          <w:p w14:paraId="373F4D69" w14:textId="77777777" w:rsidR="003B5740" w:rsidRPr="002914CB" w:rsidRDefault="00742CC8" w:rsidP="002914CB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2914CB">
              <w:rPr>
                <w:rFonts w:asciiTheme="majorHAnsi" w:hAnsiTheme="majorHAnsi"/>
                <w:sz w:val="22"/>
                <w:szCs w:val="22"/>
              </w:rPr>
              <w:t>Rozmiar S – 100 szt.</w:t>
            </w:r>
          </w:p>
          <w:p w14:paraId="128976DC" w14:textId="77777777" w:rsidR="00742CC8" w:rsidRPr="002914CB" w:rsidRDefault="00742CC8" w:rsidP="002914CB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2914CB">
              <w:rPr>
                <w:rFonts w:asciiTheme="majorHAnsi" w:hAnsiTheme="majorHAnsi"/>
                <w:sz w:val="22"/>
                <w:szCs w:val="22"/>
              </w:rPr>
              <w:t>Rozmiar M – 200 szt.</w:t>
            </w:r>
          </w:p>
          <w:p w14:paraId="27480C57" w14:textId="77777777" w:rsidR="00742CC8" w:rsidRPr="002914CB" w:rsidRDefault="00742CC8" w:rsidP="002914CB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2914CB">
              <w:rPr>
                <w:rFonts w:asciiTheme="majorHAnsi" w:hAnsiTheme="majorHAnsi"/>
                <w:sz w:val="22"/>
                <w:szCs w:val="22"/>
              </w:rPr>
              <w:t xml:space="preserve">Rozmiar L – 200 </w:t>
            </w:r>
            <w:proofErr w:type="spellStart"/>
            <w:r w:rsidR="00F4571E" w:rsidRPr="002914CB">
              <w:rPr>
                <w:rFonts w:asciiTheme="majorHAnsi" w:hAnsiTheme="majorHAnsi"/>
                <w:sz w:val="22"/>
                <w:szCs w:val="22"/>
              </w:rPr>
              <w:t>szt</w:t>
            </w:r>
            <w:proofErr w:type="spellEnd"/>
          </w:p>
          <w:p w14:paraId="3EA194DD" w14:textId="120E3C73" w:rsidR="00E43ADC" w:rsidRPr="002914CB" w:rsidRDefault="00E43ADC" w:rsidP="002914CB">
            <w:pPr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</w:rPr>
            </w:pPr>
            <w:r w:rsidRPr="002914CB">
              <w:rPr>
                <w:rFonts w:asciiTheme="majorHAnsi" w:hAnsiTheme="majorHAnsi"/>
                <w:b/>
                <w:sz w:val="22"/>
                <w:szCs w:val="22"/>
                <w:u w:val="single"/>
              </w:rPr>
              <w:t>Razem: 500 sztuk</w:t>
            </w:r>
          </w:p>
        </w:tc>
      </w:tr>
    </w:tbl>
    <w:p w14:paraId="42A12AD7" w14:textId="77777777" w:rsidR="00151283" w:rsidRPr="002914CB" w:rsidRDefault="00151283" w:rsidP="002914CB">
      <w:pPr>
        <w:pStyle w:val="Akapitzlist"/>
        <w:spacing w:line="276" w:lineRule="auto"/>
        <w:rPr>
          <w:rFonts w:asciiTheme="majorHAnsi" w:hAnsiTheme="majorHAnsi"/>
        </w:rPr>
      </w:pPr>
    </w:p>
    <w:p w14:paraId="3BF54602" w14:textId="77777777" w:rsidR="00151283" w:rsidRPr="002914CB" w:rsidRDefault="00151283" w:rsidP="002914CB">
      <w:pPr>
        <w:pStyle w:val="Akapitzlist"/>
        <w:spacing w:line="276" w:lineRule="auto"/>
        <w:rPr>
          <w:rFonts w:asciiTheme="majorHAnsi" w:hAnsiTheme="majorHAnsi"/>
        </w:rPr>
      </w:pPr>
    </w:p>
    <w:p w14:paraId="23C6FD0C" w14:textId="77777777" w:rsidR="002914CB" w:rsidRDefault="003B5740" w:rsidP="002914CB">
      <w:pPr>
        <w:pStyle w:val="Akapitzlist"/>
        <w:numPr>
          <w:ilvl w:val="0"/>
          <w:numId w:val="2"/>
        </w:numPr>
        <w:spacing w:line="276" w:lineRule="auto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Wzór nadruku na lewej piersi</w:t>
      </w:r>
      <w:r w:rsidR="00386877" w:rsidRPr="002914CB">
        <w:rPr>
          <w:rFonts w:asciiTheme="majorHAnsi" w:hAnsiTheme="majorHAnsi"/>
        </w:rPr>
        <w:t xml:space="preserve"> (wymiar ok. 12 cm szerokości)</w:t>
      </w:r>
      <w:r w:rsidR="00F4571E" w:rsidRPr="002914CB">
        <w:rPr>
          <w:rFonts w:asciiTheme="majorHAnsi" w:hAnsiTheme="majorHAnsi"/>
        </w:rPr>
        <w:t>:</w:t>
      </w:r>
    </w:p>
    <w:p w14:paraId="57151E1F" w14:textId="5ECB6C4D" w:rsidR="00386877" w:rsidRPr="002914CB" w:rsidRDefault="00064C23" w:rsidP="002914CB">
      <w:pPr>
        <w:pStyle w:val="Akapitzlist"/>
        <w:spacing w:line="276" w:lineRule="auto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Bohater</w:t>
      </w:r>
      <w:r w:rsidR="00F4571E" w:rsidRPr="002914CB">
        <w:rPr>
          <w:rFonts w:asciiTheme="majorHAnsi" w:hAnsiTheme="majorHAnsi"/>
        </w:rPr>
        <w:t xml:space="preserve"> kampanii - spójny z systemem identyfikacji wizualnej kampanii, dane przekazane zostaną Wykonawcy przez Zamawiającego w terminie 7 dni od podpisania umowy;</w:t>
      </w:r>
    </w:p>
    <w:p w14:paraId="4E90A99D" w14:textId="60717BE4" w:rsidR="00742CC8" w:rsidRPr="002914CB" w:rsidRDefault="00742CC8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Wzór nadruku na</w:t>
      </w:r>
      <w:r w:rsidR="00386877" w:rsidRPr="002914CB">
        <w:rPr>
          <w:rFonts w:asciiTheme="majorHAnsi" w:hAnsiTheme="majorHAnsi"/>
        </w:rPr>
        <w:t xml:space="preserve"> tylnej części koszulki, okolice karku (wymiary logo: ok. 15 cm szerokości)</w:t>
      </w:r>
      <w:r w:rsidR="00F4571E" w:rsidRPr="002914CB">
        <w:rPr>
          <w:rFonts w:asciiTheme="majorHAnsi" w:hAnsiTheme="majorHAnsi"/>
        </w:rPr>
        <w:t>:</w:t>
      </w:r>
    </w:p>
    <w:p w14:paraId="1EC7BAA3" w14:textId="77777777" w:rsidR="00F4571E" w:rsidRPr="002914CB" w:rsidRDefault="00F4571E" w:rsidP="002914CB">
      <w:p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  <w:noProof/>
          <w:lang w:eastAsia="pl-PL"/>
        </w:rPr>
        <w:drawing>
          <wp:inline distT="0" distB="0" distL="0" distR="0" wp14:anchorId="77E75ED8" wp14:editId="022E76E3">
            <wp:extent cx="5760720" cy="558800"/>
            <wp:effectExtent l="0" t="0" r="0" b="0"/>
            <wp:docPr id="2" name="Obraz 2" descr="RPO+OP+EFS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RPO+OP+EFSiI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FC771" w14:textId="77777777" w:rsidR="00F4571E" w:rsidRPr="002914CB" w:rsidRDefault="00F4571E" w:rsidP="002914CB">
      <w:pPr>
        <w:pStyle w:val="Akapitzlist"/>
        <w:spacing w:line="276" w:lineRule="auto"/>
        <w:ind w:left="644"/>
        <w:jc w:val="both"/>
        <w:rPr>
          <w:rFonts w:asciiTheme="majorHAnsi" w:hAnsiTheme="majorHAnsi"/>
        </w:rPr>
      </w:pPr>
    </w:p>
    <w:p w14:paraId="62A33E26" w14:textId="08A6F16F" w:rsidR="00F4571E" w:rsidRPr="002914CB" w:rsidRDefault="00F935AE" w:rsidP="002914CB">
      <w:pPr>
        <w:pStyle w:val="Akapitzlist"/>
        <w:numPr>
          <w:ilvl w:val="0"/>
          <w:numId w:val="2"/>
        </w:numPr>
        <w:tabs>
          <w:tab w:val="left" w:pos="851"/>
        </w:tabs>
        <w:spacing w:line="276" w:lineRule="auto"/>
        <w:ind w:left="709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Grafiki, o których mowa w punkcie 13 muszą być wykonane zgodnie z zasadami oznakowania projektów współfinansowanych ze środków RPO WO 2014- 2020</w:t>
      </w:r>
      <w:r w:rsidR="006B589C" w:rsidRPr="002914CB">
        <w:rPr>
          <w:rFonts w:asciiTheme="majorHAnsi" w:hAnsiTheme="majorHAnsi"/>
        </w:rPr>
        <w:t xml:space="preserve"> (</w:t>
      </w:r>
      <w:hyperlink r:id="rId10" w:history="1">
        <w:r w:rsidR="006B589C" w:rsidRPr="002914CB">
          <w:rPr>
            <w:rStyle w:val="Hipercze"/>
            <w:rFonts w:asciiTheme="majorHAnsi" w:hAnsiTheme="majorHAnsi"/>
          </w:rPr>
          <w:t>https://rpo.opolskie.pl/?p=30411</w:t>
        </w:r>
      </w:hyperlink>
      <w:r w:rsidR="006B589C" w:rsidRPr="002914CB">
        <w:rPr>
          <w:rFonts w:asciiTheme="majorHAnsi" w:hAnsiTheme="majorHAnsi"/>
        </w:rPr>
        <w:t xml:space="preserve">). </w:t>
      </w:r>
      <w:r w:rsidRPr="002914CB">
        <w:rPr>
          <w:rFonts w:asciiTheme="majorHAnsi" w:hAnsiTheme="majorHAnsi"/>
        </w:rPr>
        <w:t xml:space="preserve">Wskazane elementy graficzne muszą zachować wymagalne proporcje i nie mogą być zniekształcone. </w:t>
      </w:r>
    </w:p>
    <w:p w14:paraId="2B941AA3" w14:textId="77777777" w:rsidR="00FD18DB" w:rsidRPr="002914CB" w:rsidRDefault="00FD18DB" w:rsidP="002914CB">
      <w:pPr>
        <w:pStyle w:val="Akapitzlist"/>
        <w:spacing w:line="276" w:lineRule="auto"/>
        <w:jc w:val="both"/>
        <w:rPr>
          <w:rFonts w:asciiTheme="majorHAnsi" w:hAnsiTheme="majorHAnsi"/>
        </w:rPr>
      </w:pPr>
    </w:p>
    <w:p w14:paraId="6BCEA917" w14:textId="781848EC" w:rsidR="00406379" w:rsidRPr="002914CB" w:rsidRDefault="00FD18DB" w:rsidP="002914CB">
      <w:pPr>
        <w:pStyle w:val="Akapitzlist"/>
        <w:numPr>
          <w:ilvl w:val="3"/>
          <w:numId w:val="1"/>
        </w:numPr>
        <w:spacing w:after="0" w:line="276" w:lineRule="auto"/>
        <w:ind w:left="284" w:hanging="284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  <w:u w:val="single"/>
        </w:rPr>
        <w:t>Maskot</w:t>
      </w:r>
      <w:r w:rsidR="00F935AE" w:rsidRPr="002914CB">
        <w:rPr>
          <w:rFonts w:asciiTheme="majorHAnsi" w:hAnsiTheme="majorHAnsi"/>
          <w:u w:val="single"/>
        </w:rPr>
        <w:t>k</w:t>
      </w:r>
      <w:r w:rsidRPr="002914CB">
        <w:rPr>
          <w:rFonts w:asciiTheme="majorHAnsi" w:hAnsiTheme="majorHAnsi"/>
          <w:u w:val="single"/>
        </w:rPr>
        <w:t>a eduk</w:t>
      </w:r>
      <w:r w:rsidR="00B455B8" w:rsidRPr="002914CB">
        <w:rPr>
          <w:rFonts w:asciiTheme="majorHAnsi" w:hAnsiTheme="majorHAnsi"/>
          <w:u w:val="single"/>
        </w:rPr>
        <w:t>a</w:t>
      </w:r>
      <w:r w:rsidRPr="002914CB">
        <w:rPr>
          <w:rFonts w:asciiTheme="majorHAnsi" w:hAnsiTheme="majorHAnsi"/>
          <w:u w:val="single"/>
        </w:rPr>
        <w:t>cyjna</w:t>
      </w:r>
      <w:r w:rsidR="00406379" w:rsidRPr="002914CB">
        <w:rPr>
          <w:rFonts w:asciiTheme="majorHAnsi" w:hAnsiTheme="majorHAnsi"/>
          <w:u w:val="single"/>
        </w:rPr>
        <w:t xml:space="preserve"> – </w:t>
      </w:r>
      <w:r w:rsidR="00406379" w:rsidRPr="002914CB">
        <w:rPr>
          <w:rFonts w:asciiTheme="majorHAnsi" w:hAnsiTheme="majorHAnsi"/>
          <w:b/>
          <w:u w:val="single"/>
        </w:rPr>
        <w:t>sztuk 500</w:t>
      </w:r>
      <w:r w:rsidR="00406379" w:rsidRPr="002914CB">
        <w:rPr>
          <w:rFonts w:asciiTheme="majorHAnsi" w:hAnsiTheme="majorHAnsi"/>
          <w:u w:val="single"/>
        </w:rPr>
        <w:t xml:space="preserve"> –</w:t>
      </w:r>
      <w:r w:rsidR="00151283" w:rsidRPr="002914CB">
        <w:rPr>
          <w:rFonts w:asciiTheme="majorHAnsi" w:hAnsiTheme="majorHAnsi"/>
          <w:u w:val="single"/>
        </w:rPr>
        <w:t xml:space="preserve"> </w:t>
      </w:r>
      <w:r w:rsidR="002A3485" w:rsidRPr="002914CB">
        <w:rPr>
          <w:rFonts w:asciiTheme="majorHAnsi" w:hAnsiTheme="majorHAnsi"/>
          <w:u w:val="single"/>
        </w:rPr>
        <w:t>w postaci pluszowego bobra</w:t>
      </w:r>
      <w:r w:rsidR="00064C23" w:rsidRPr="002914CB">
        <w:rPr>
          <w:rFonts w:asciiTheme="majorHAnsi" w:hAnsiTheme="majorHAnsi"/>
          <w:u w:val="single"/>
        </w:rPr>
        <w:t xml:space="preserve"> </w:t>
      </w:r>
      <w:r w:rsidR="002914CB">
        <w:rPr>
          <w:rFonts w:asciiTheme="majorHAnsi" w:eastAsia="Calibri" w:hAnsiTheme="majorHAnsi"/>
          <w:u w:val="single"/>
        </w:rPr>
        <w:t>zgodnie</w:t>
      </w:r>
      <w:r w:rsidR="00E43ADC" w:rsidRPr="002914CB">
        <w:rPr>
          <w:rFonts w:asciiTheme="majorHAnsi" w:eastAsia="Calibri" w:hAnsiTheme="majorHAnsi"/>
          <w:u w:val="single"/>
        </w:rPr>
        <w:t xml:space="preserve"> z przedstawioną poniżej specyfikacją:</w:t>
      </w:r>
    </w:p>
    <w:p w14:paraId="7239DB4D" w14:textId="4054156B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1418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Bohater kampanii </w:t>
      </w:r>
      <w:r w:rsidR="00FD18DB" w:rsidRPr="002914CB">
        <w:rPr>
          <w:rFonts w:asciiTheme="majorHAnsi" w:hAnsiTheme="majorHAnsi"/>
        </w:rPr>
        <w:t>– bóbr –</w:t>
      </w:r>
      <w:r w:rsidR="00151283" w:rsidRPr="002914CB">
        <w:rPr>
          <w:rFonts w:asciiTheme="majorHAnsi" w:hAnsiTheme="majorHAnsi"/>
        </w:rPr>
        <w:t xml:space="preserve"> </w:t>
      </w:r>
      <w:r w:rsidR="00FD18DB" w:rsidRPr="002914CB">
        <w:rPr>
          <w:rFonts w:asciiTheme="majorHAnsi" w:hAnsiTheme="majorHAnsi"/>
        </w:rPr>
        <w:t>zgodnie ze</w:t>
      </w:r>
      <w:r w:rsidRPr="002914CB">
        <w:rPr>
          <w:rFonts w:asciiTheme="majorHAnsi" w:hAnsiTheme="majorHAnsi"/>
        </w:rPr>
        <w:t xml:space="preserve"> spójny</w:t>
      </w:r>
      <w:r w:rsidR="00FD18DB" w:rsidRPr="002914CB">
        <w:rPr>
          <w:rFonts w:asciiTheme="majorHAnsi" w:hAnsiTheme="majorHAnsi"/>
        </w:rPr>
        <w:t>m</w:t>
      </w:r>
      <w:r w:rsidRPr="002914CB">
        <w:rPr>
          <w:rFonts w:asciiTheme="majorHAnsi" w:hAnsiTheme="majorHAnsi"/>
        </w:rPr>
        <w:t xml:space="preserve"> systemem </w:t>
      </w:r>
      <w:r w:rsidR="00FD18DB" w:rsidRPr="002914CB">
        <w:rPr>
          <w:rFonts w:asciiTheme="majorHAnsi" w:hAnsiTheme="majorHAnsi"/>
        </w:rPr>
        <w:t>identyfikacji wizualnej</w:t>
      </w:r>
      <w:r w:rsidRPr="002914CB">
        <w:rPr>
          <w:rFonts w:asciiTheme="majorHAnsi" w:hAnsiTheme="majorHAnsi"/>
        </w:rPr>
        <w:t xml:space="preserve"> kampanii</w:t>
      </w:r>
      <w:r w:rsidR="004211C2" w:rsidRPr="002914CB">
        <w:rPr>
          <w:rFonts w:asciiTheme="majorHAnsi" w:hAnsiTheme="majorHAnsi"/>
        </w:rPr>
        <w:t>, nawiązującej do I etapu projektu</w:t>
      </w:r>
      <w:r w:rsidRPr="002914CB">
        <w:rPr>
          <w:rFonts w:asciiTheme="majorHAnsi" w:hAnsiTheme="majorHAnsi"/>
        </w:rPr>
        <w:t>;</w:t>
      </w:r>
    </w:p>
    <w:p w14:paraId="309F143B" w14:textId="77777777" w:rsidR="002A3485" w:rsidRPr="002914CB" w:rsidRDefault="00F935AE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Wymiary: ok. 20cm (wysokość);</w:t>
      </w:r>
    </w:p>
    <w:p w14:paraId="61D7EDA1" w14:textId="77777777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Preferowany kolor brązowy;</w:t>
      </w:r>
    </w:p>
    <w:p w14:paraId="33C41D4B" w14:textId="4802604A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Materiał: </w:t>
      </w:r>
      <w:r w:rsidR="00E43ADC" w:rsidRPr="002914CB">
        <w:rPr>
          <w:rFonts w:asciiTheme="majorHAnsi" w:hAnsiTheme="majorHAnsi"/>
        </w:rPr>
        <w:t>p</w:t>
      </w:r>
      <w:r w:rsidR="00FD18DB" w:rsidRPr="002914CB">
        <w:rPr>
          <w:rFonts w:asciiTheme="majorHAnsi" w:hAnsiTheme="majorHAnsi"/>
        </w:rPr>
        <w:t>lusz/</w:t>
      </w:r>
      <w:r w:rsidR="00E43ADC" w:rsidRPr="002914CB">
        <w:rPr>
          <w:rFonts w:asciiTheme="majorHAnsi" w:hAnsiTheme="majorHAnsi"/>
        </w:rPr>
        <w:t>p</w:t>
      </w:r>
      <w:r w:rsidRPr="002914CB">
        <w:rPr>
          <w:rFonts w:asciiTheme="majorHAnsi" w:hAnsiTheme="majorHAnsi"/>
        </w:rPr>
        <w:t>oliester;</w:t>
      </w:r>
    </w:p>
    <w:p w14:paraId="05A49DFE" w14:textId="77777777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Wypełnianie maskotki: włókna;</w:t>
      </w:r>
    </w:p>
    <w:p w14:paraId="174DC14A" w14:textId="21CB51F4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Na czubku głowy </w:t>
      </w:r>
      <w:r w:rsidR="00101369" w:rsidRPr="002914CB">
        <w:rPr>
          <w:rFonts w:asciiTheme="majorHAnsi" w:hAnsiTheme="majorHAnsi"/>
        </w:rPr>
        <w:t xml:space="preserve">wszyta </w:t>
      </w:r>
      <w:r w:rsidRPr="002914CB">
        <w:rPr>
          <w:rFonts w:asciiTheme="majorHAnsi" w:hAnsiTheme="majorHAnsi"/>
        </w:rPr>
        <w:t xml:space="preserve">biała </w:t>
      </w:r>
      <w:r w:rsidR="00684CCC">
        <w:rPr>
          <w:rFonts w:asciiTheme="majorHAnsi" w:hAnsiTheme="majorHAnsi"/>
        </w:rPr>
        <w:t>pętelka</w:t>
      </w:r>
      <w:r w:rsidR="00101369" w:rsidRPr="002914CB">
        <w:rPr>
          <w:rFonts w:asciiTheme="majorHAnsi" w:hAnsiTheme="majorHAnsi"/>
        </w:rPr>
        <w:t xml:space="preserve"> umożliwiająca zawieszenie;</w:t>
      </w:r>
    </w:p>
    <w:p w14:paraId="1CFCE736" w14:textId="77777777" w:rsidR="00101369" w:rsidRPr="002914CB" w:rsidRDefault="00101369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Oczy bobra okrągłe, odstające z zaznaczoną źrenicą;</w:t>
      </w:r>
    </w:p>
    <w:p w14:paraId="2D3EC65B" w14:textId="2DAF442C" w:rsidR="00F935AE" w:rsidRPr="002914CB" w:rsidRDefault="00E43ADC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Wymagalne atesty</w:t>
      </w:r>
      <w:r w:rsidR="00151283" w:rsidRPr="002914CB">
        <w:rPr>
          <w:rFonts w:asciiTheme="majorHAnsi" w:hAnsiTheme="majorHAnsi"/>
        </w:rPr>
        <w:t>;</w:t>
      </w:r>
    </w:p>
    <w:p w14:paraId="6BA63A14" w14:textId="39772E50" w:rsidR="004211C2" w:rsidRPr="002914CB" w:rsidRDefault="002A3485" w:rsidP="002914CB">
      <w:pPr>
        <w:pStyle w:val="Akapitzlist"/>
        <w:numPr>
          <w:ilvl w:val="4"/>
          <w:numId w:val="1"/>
        </w:numPr>
        <w:spacing w:after="0" w:line="276" w:lineRule="auto"/>
        <w:ind w:left="1418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lastRenderedPageBreak/>
        <w:t>Oznakowanie</w:t>
      </w:r>
      <w:r w:rsidR="004211C2" w:rsidRPr="002914CB">
        <w:rPr>
          <w:rFonts w:asciiTheme="majorHAnsi" w:hAnsiTheme="majorHAnsi"/>
        </w:rPr>
        <w:t xml:space="preserve"> </w:t>
      </w:r>
      <w:r w:rsidR="004211C2" w:rsidRPr="002914CB">
        <w:rPr>
          <w:rFonts w:asciiTheme="majorHAnsi" w:hAnsiTheme="majorHAnsi"/>
          <w:b/>
          <w:u w:val="single"/>
        </w:rPr>
        <w:t>- nadruk sublimacyjny</w:t>
      </w:r>
      <w:r w:rsidR="00064C23" w:rsidRPr="002914CB">
        <w:rPr>
          <w:rFonts w:asciiTheme="majorHAnsi" w:hAnsiTheme="majorHAnsi"/>
          <w:b/>
          <w:u w:val="single"/>
        </w:rPr>
        <w:t>:</w:t>
      </w:r>
    </w:p>
    <w:p w14:paraId="6F42AE00" w14:textId="5F15D443" w:rsidR="004211C2" w:rsidRPr="002914CB" w:rsidRDefault="004211C2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Bohater kampanii;</w:t>
      </w:r>
    </w:p>
    <w:p w14:paraId="40EBCB0F" w14:textId="0168B841" w:rsidR="00401609" w:rsidRPr="002914CB" w:rsidRDefault="00401609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Znak RPO WO 2014 – 2020;</w:t>
      </w:r>
    </w:p>
    <w:p w14:paraId="30BDB76E" w14:textId="4D705584" w:rsidR="004211C2" w:rsidRPr="002914CB" w:rsidRDefault="004211C2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Barwy Rzeczpospolitej Polskiej;</w:t>
      </w:r>
    </w:p>
    <w:p w14:paraId="28D27013" w14:textId="698D8470" w:rsidR="004211C2" w:rsidRPr="002914CB" w:rsidRDefault="004211C2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Znak Unii Europejskiej; </w:t>
      </w:r>
    </w:p>
    <w:p w14:paraId="3CF6B2EC" w14:textId="751EB492" w:rsidR="004211C2" w:rsidRPr="002914CB" w:rsidRDefault="004211C2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promocyjne: OPOLSKIE.</w:t>
      </w:r>
    </w:p>
    <w:p w14:paraId="7618FFFD" w14:textId="03B216DE" w:rsidR="002A3485" w:rsidRPr="002914CB" w:rsidRDefault="00FD18DB" w:rsidP="002914CB">
      <w:pPr>
        <w:pStyle w:val="Akapitzlist"/>
        <w:numPr>
          <w:ilvl w:val="4"/>
          <w:numId w:val="1"/>
        </w:numPr>
        <w:spacing w:after="0" w:line="276" w:lineRule="auto"/>
        <w:ind w:left="1418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  <w:color w:val="FF0000"/>
        </w:rPr>
        <w:t xml:space="preserve"> </w:t>
      </w:r>
      <w:r w:rsidRPr="002914CB">
        <w:rPr>
          <w:rFonts w:asciiTheme="majorHAnsi" w:hAnsiTheme="majorHAnsi"/>
        </w:rPr>
        <w:t xml:space="preserve">Grafiki, o których mowa w punkcie 9 </w:t>
      </w:r>
      <w:r w:rsidR="002914CB">
        <w:rPr>
          <w:rFonts w:asciiTheme="majorHAnsi" w:hAnsiTheme="majorHAnsi"/>
        </w:rPr>
        <w:t>muszą być wykonane zgodnie</w:t>
      </w:r>
      <w:r w:rsidRPr="002914CB">
        <w:rPr>
          <w:rFonts w:asciiTheme="majorHAnsi" w:hAnsiTheme="majorHAnsi"/>
        </w:rPr>
        <w:t xml:space="preserve"> z zasadami oznakowania projektów współfinansowany</w:t>
      </w:r>
      <w:r w:rsidR="004211C2" w:rsidRPr="002914CB">
        <w:rPr>
          <w:rFonts w:asciiTheme="majorHAnsi" w:hAnsiTheme="majorHAnsi"/>
        </w:rPr>
        <w:t>ch ze środków RPO WO 2014- 2020 (</w:t>
      </w:r>
      <w:hyperlink r:id="rId11" w:history="1">
        <w:r w:rsidR="004211C2" w:rsidRPr="002914CB">
          <w:rPr>
            <w:rStyle w:val="Hipercze"/>
            <w:rFonts w:asciiTheme="majorHAnsi" w:hAnsiTheme="majorHAnsi"/>
          </w:rPr>
          <w:t>https://rpo.opolskie.pl/?p=30411</w:t>
        </w:r>
      </w:hyperlink>
      <w:r w:rsidR="004211C2" w:rsidRPr="002914CB">
        <w:rPr>
          <w:rFonts w:asciiTheme="majorHAnsi" w:hAnsiTheme="majorHAnsi"/>
        </w:rPr>
        <w:t xml:space="preserve">). </w:t>
      </w:r>
      <w:r w:rsidRPr="002914CB">
        <w:rPr>
          <w:rFonts w:asciiTheme="majorHAnsi" w:hAnsiTheme="majorHAnsi"/>
        </w:rPr>
        <w:t>Wskazane elementy graficzne muszą zachować wymagalne proporcje i nie mogą być zniekształcone.</w:t>
      </w:r>
    </w:p>
    <w:p w14:paraId="38218612" w14:textId="19745993" w:rsidR="00101369" w:rsidRPr="002914CB" w:rsidRDefault="00F35152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Przykładowe z</w:t>
      </w:r>
      <w:r w:rsidR="00101369" w:rsidRPr="002914CB">
        <w:rPr>
          <w:rFonts w:asciiTheme="majorHAnsi" w:hAnsiTheme="majorHAnsi"/>
        </w:rPr>
        <w:t>djęcie poglądowe</w:t>
      </w:r>
      <w:r w:rsidR="004211C2" w:rsidRPr="002914CB">
        <w:rPr>
          <w:rFonts w:asciiTheme="majorHAnsi" w:hAnsiTheme="majorHAnsi"/>
        </w:rPr>
        <w:t>, postać bobra nawiązująca do I etapu projektu</w:t>
      </w:r>
      <w:r w:rsidR="00401609" w:rsidRPr="002914CB">
        <w:rPr>
          <w:rFonts w:asciiTheme="majorHAnsi" w:hAnsiTheme="majorHAnsi"/>
        </w:rPr>
        <w:t>.</w:t>
      </w:r>
    </w:p>
    <w:p w14:paraId="7A38509D" w14:textId="594B21AD" w:rsidR="00F35152" w:rsidRPr="002914CB" w:rsidRDefault="00F35152" w:rsidP="002914CB">
      <w:pPr>
        <w:spacing w:after="0" w:line="276" w:lineRule="auto"/>
        <w:jc w:val="center"/>
        <w:rPr>
          <w:rFonts w:asciiTheme="majorHAnsi" w:hAnsiTheme="majorHAnsi"/>
        </w:rPr>
      </w:pPr>
      <w:r w:rsidRPr="002914CB">
        <w:rPr>
          <w:rFonts w:asciiTheme="majorHAnsi" w:hAnsiTheme="majorHAnsi"/>
          <w:noProof/>
          <w:lang w:eastAsia="pl-PL"/>
        </w:rPr>
        <w:drawing>
          <wp:inline distT="0" distB="0" distL="0" distR="0" wp14:anchorId="3257C423" wp14:editId="6C0C47D5">
            <wp:extent cx="2590110" cy="3694430"/>
            <wp:effectExtent l="0" t="0" r="1270" b="1270"/>
            <wp:docPr id="6" name="Obraz 6" descr="C:\Users\BLPastwa\AppData\Local\Microsoft\Windows\Temporary Internet Files\Content.Word\zdjęcie bob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BLPastwa\AppData\Local\Microsoft\Windows\Temporary Internet Files\Content.Word\zdjęcie bobr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040" cy="369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06E3A" w14:textId="7827A4B0" w:rsidR="00F35152" w:rsidRPr="002914CB" w:rsidRDefault="00385A9B" w:rsidP="002914CB">
      <w:pPr>
        <w:spacing w:line="276" w:lineRule="auto"/>
        <w:rPr>
          <w:rFonts w:asciiTheme="majorHAnsi" w:hAnsiTheme="majorHAnsi"/>
        </w:rPr>
      </w:pPr>
      <w:r w:rsidRPr="002914CB">
        <w:rPr>
          <w:rFonts w:asciiTheme="majorHAnsi" w:hAnsiTheme="majorHAnsi"/>
        </w:rPr>
        <w:t>Źródło: Dane Biuro Stowarzyszenia Aglomeracja Opolska.</w:t>
      </w:r>
    </w:p>
    <w:p w14:paraId="0D928D33" w14:textId="74A34526" w:rsidR="00F35152" w:rsidRPr="002914CB" w:rsidRDefault="00F35152" w:rsidP="002914CB">
      <w:pPr>
        <w:spacing w:after="0" w:line="276" w:lineRule="auto"/>
        <w:jc w:val="both"/>
        <w:rPr>
          <w:rFonts w:asciiTheme="majorHAnsi" w:hAnsiTheme="majorHAnsi"/>
        </w:rPr>
      </w:pPr>
    </w:p>
    <w:p w14:paraId="0925BFCC" w14:textId="0B88C72F" w:rsidR="00101369" w:rsidRPr="002914CB" w:rsidRDefault="00101369" w:rsidP="002914CB">
      <w:pPr>
        <w:pStyle w:val="Akapitzlist"/>
        <w:numPr>
          <w:ilvl w:val="3"/>
          <w:numId w:val="1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Zamówienie obejmuje</w:t>
      </w:r>
      <w:r w:rsidR="00F35152" w:rsidRPr="002914CB">
        <w:rPr>
          <w:rFonts w:asciiTheme="majorHAnsi" w:hAnsiTheme="majorHAnsi"/>
        </w:rPr>
        <w:t xml:space="preserve"> również</w:t>
      </w:r>
      <w:r w:rsidRPr="002914CB">
        <w:rPr>
          <w:rFonts w:asciiTheme="majorHAnsi" w:hAnsiTheme="majorHAnsi"/>
        </w:rPr>
        <w:t>:</w:t>
      </w:r>
    </w:p>
    <w:p w14:paraId="083B9C00" w14:textId="77777777" w:rsidR="00101369" w:rsidRPr="002914CB" w:rsidRDefault="00101369" w:rsidP="002914CB">
      <w:pPr>
        <w:pStyle w:val="Akapitzlist"/>
        <w:numPr>
          <w:ilvl w:val="4"/>
          <w:numId w:val="1"/>
        </w:numPr>
        <w:spacing w:line="276" w:lineRule="auto"/>
        <w:ind w:left="1276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Dostawę materiałów wraz z dostarczeniem bezpośrednio do siedziby Biura Zamawiającego</w:t>
      </w:r>
      <w:r w:rsidR="00151283" w:rsidRPr="002914CB">
        <w:rPr>
          <w:rFonts w:asciiTheme="majorHAnsi" w:hAnsiTheme="majorHAnsi"/>
        </w:rPr>
        <w:t xml:space="preserve"> -</w:t>
      </w:r>
      <w:r w:rsidRPr="002914CB">
        <w:rPr>
          <w:rFonts w:asciiTheme="majorHAnsi" w:hAnsiTheme="majorHAnsi"/>
        </w:rPr>
        <w:t>Opole, Plac Wolności 6, I piętro</w:t>
      </w:r>
      <w:r w:rsidR="00151283" w:rsidRPr="002914CB">
        <w:rPr>
          <w:rFonts w:asciiTheme="majorHAnsi" w:hAnsiTheme="majorHAnsi"/>
        </w:rPr>
        <w:t xml:space="preserve"> - </w:t>
      </w:r>
      <w:r w:rsidRPr="002914CB">
        <w:rPr>
          <w:rFonts w:asciiTheme="majorHAnsi" w:hAnsiTheme="majorHAnsi"/>
          <w:b/>
          <w:color w:val="FF0000"/>
          <w:u w:val="single"/>
        </w:rPr>
        <w:t>Uwaga: brak windy</w:t>
      </w:r>
      <w:r w:rsidRPr="002914CB">
        <w:rPr>
          <w:rFonts w:asciiTheme="majorHAnsi" w:hAnsiTheme="majorHAnsi"/>
        </w:rPr>
        <w:t>;</w:t>
      </w:r>
    </w:p>
    <w:p w14:paraId="2FD72B04" w14:textId="0A6B9B7E" w:rsidR="000D6A7B" w:rsidRPr="002914CB" w:rsidRDefault="00101369" w:rsidP="002914CB">
      <w:pPr>
        <w:pStyle w:val="Akapitzlist"/>
        <w:numPr>
          <w:ilvl w:val="4"/>
          <w:numId w:val="1"/>
        </w:numPr>
        <w:spacing w:line="276" w:lineRule="auto"/>
        <w:ind w:left="1276" w:hanging="425"/>
        <w:jc w:val="both"/>
        <w:rPr>
          <w:rFonts w:asciiTheme="majorHAnsi" w:hAnsiTheme="majorHAnsi"/>
        </w:rPr>
      </w:pPr>
      <w:r w:rsidRPr="002914CB">
        <w:rPr>
          <w:rFonts w:asciiTheme="majorHAnsi" w:eastAsia="Calibri" w:hAnsiTheme="majorHAnsi"/>
        </w:rPr>
        <w:t>Pakowanie: zbiorczo w karton opisany nazwą produktu i liczbą sztuk.</w:t>
      </w:r>
    </w:p>
    <w:p w14:paraId="6C9A148A" w14:textId="0B5B7DE3" w:rsidR="00101369" w:rsidRPr="002914CB" w:rsidRDefault="00101369" w:rsidP="002914CB">
      <w:pPr>
        <w:pStyle w:val="Akapitzlist"/>
        <w:numPr>
          <w:ilvl w:val="3"/>
          <w:numId w:val="1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Termin wykonania: </w:t>
      </w:r>
      <w:r w:rsidRPr="002914CB">
        <w:rPr>
          <w:rFonts w:asciiTheme="majorHAnsi" w:hAnsiTheme="majorHAnsi"/>
          <w:b/>
          <w:u w:val="single"/>
        </w:rPr>
        <w:t>60 dni od podpisania umowy</w:t>
      </w:r>
      <w:r w:rsidR="00E43ADC" w:rsidRPr="002914CB">
        <w:rPr>
          <w:rFonts w:asciiTheme="majorHAnsi" w:hAnsiTheme="majorHAnsi"/>
          <w:b/>
          <w:u w:val="single"/>
        </w:rPr>
        <w:t xml:space="preserve"> (przewidywalny termin </w:t>
      </w:r>
      <w:r w:rsidR="00385A9B" w:rsidRPr="002914CB">
        <w:rPr>
          <w:rFonts w:asciiTheme="majorHAnsi" w:hAnsiTheme="majorHAnsi"/>
          <w:b/>
          <w:u w:val="single"/>
        </w:rPr>
        <w:t xml:space="preserve">podpisania </w:t>
      </w:r>
      <w:r w:rsidR="00C51CDC">
        <w:rPr>
          <w:rFonts w:asciiTheme="majorHAnsi" w:hAnsiTheme="majorHAnsi"/>
          <w:b/>
          <w:u w:val="single"/>
        </w:rPr>
        <w:t xml:space="preserve">umowy luty </w:t>
      </w:r>
      <w:r w:rsidR="00E43ADC" w:rsidRPr="002914CB">
        <w:rPr>
          <w:rFonts w:asciiTheme="majorHAnsi" w:hAnsiTheme="majorHAnsi"/>
          <w:b/>
          <w:u w:val="single"/>
        </w:rPr>
        <w:t>2021 rok)</w:t>
      </w:r>
      <w:r w:rsidRPr="002914CB">
        <w:rPr>
          <w:rFonts w:asciiTheme="majorHAnsi" w:hAnsiTheme="majorHAnsi"/>
          <w:b/>
          <w:u w:val="single"/>
        </w:rPr>
        <w:t>.</w:t>
      </w:r>
    </w:p>
    <w:p w14:paraId="035C35A8" w14:textId="77777777" w:rsidR="00385A9B" w:rsidRPr="002914CB" w:rsidRDefault="00385A9B" w:rsidP="002914CB">
      <w:pPr>
        <w:spacing w:line="276" w:lineRule="auto"/>
        <w:jc w:val="both"/>
        <w:rPr>
          <w:rFonts w:asciiTheme="majorHAnsi" w:hAnsiTheme="majorHAnsi"/>
        </w:rPr>
      </w:pPr>
    </w:p>
    <w:p w14:paraId="284109AC" w14:textId="2D44A90C" w:rsidR="00F35152" w:rsidRPr="002914CB" w:rsidRDefault="002914CB" w:rsidP="002914CB">
      <w:pPr>
        <w:spacing w:after="0" w:line="276" w:lineRule="auto"/>
        <w:jc w:val="both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>CZĘŚĆ</w:t>
      </w:r>
      <w:r w:rsidR="009264C9" w:rsidRPr="002914CB">
        <w:rPr>
          <w:rFonts w:asciiTheme="majorHAnsi" w:hAnsiTheme="majorHAnsi"/>
          <w:b/>
          <w:u w:val="single"/>
        </w:rPr>
        <w:t xml:space="preserve"> II</w:t>
      </w:r>
    </w:p>
    <w:p w14:paraId="2F499006" w14:textId="5DD3F5DD" w:rsidR="00F35152" w:rsidRPr="002914CB" w:rsidRDefault="009264C9" w:rsidP="002914CB">
      <w:pPr>
        <w:spacing w:line="276" w:lineRule="auto"/>
        <w:jc w:val="both"/>
        <w:rPr>
          <w:rFonts w:asciiTheme="majorHAnsi" w:hAnsiTheme="majorHAnsi"/>
          <w:b/>
          <w:u w:val="single"/>
        </w:rPr>
      </w:pPr>
      <w:r w:rsidRPr="002914CB">
        <w:rPr>
          <w:rFonts w:asciiTheme="majorHAnsi" w:eastAsia="Calibri" w:hAnsiTheme="majorHAnsi" w:cs="Arial"/>
          <w:b/>
          <w:u w:val="single"/>
        </w:rPr>
        <w:t xml:space="preserve">Projekt, wykonanie oraz dostawa materiałów drukowanych, </w:t>
      </w:r>
      <w:proofErr w:type="spellStart"/>
      <w:r w:rsidRPr="002914CB">
        <w:rPr>
          <w:rFonts w:asciiTheme="majorHAnsi" w:eastAsia="Calibri" w:hAnsiTheme="majorHAnsi" w:cs="Arial"/>
          <w:b/>
          <w:u w:val="single"/>
        </w:rPr>
        <w:t>informacyjno</w:t>
      </w:r>
      <w:proofErr w:type="spellEnd"/>
      <w:r w:rsidRPr="002914CB">
        <w:rPr>
          <w:rFonts w:asciiTheme="majorHAnsi" w:eastAsia="Calibri" w:hAnsiTheme="majorHAnsi" w:cs="Arial"/>
          <w:b/>
          <w:u w:val="single"/>
        </w:rPr>
        <w:t xml:space="preserve"> – edukacyjnych na potrzeby projektu -</w:t>
      </w:r>
      <w:r w:rsidR="00DC4173" w:rsidRPr="002914CB">
        <w:rPr>
          <w:rFonts w:asciiTheme="majorHAnsi" w:eastAsia="Calibri" w:hAnsiTheme="majorHAnsi" w:cs="Arial"/>
          <w:b/>
          <w:u w:val="single"/>
        </w:rPr>
        <w:t xml:space="preserve"> 4 elementy</w:t>
      </w:r>
    </w:p>
    <w:p w14:paraId="6A2D6CC5" w14:textId="268E68AC" w:rsidR="00C97D95" w:rsidRPr="002914CB" w:rsidRDefault="000D6A7B" w:rsidP="002914CB">
      <w:pPr>
        <w:pStyle w:val="Akapitzlist"/>
        <w:numPr>
          <w:ilvl w:val="0"/>
          <w:numId w:val="14"/>
        </w:numPr>
        <w:spacing w:after="0" w:line="276" w:lineRule="auto"/>
        <w:ind w:left="714" w:hanging="357"/>
        <w:jc w:val="both"/>
        <w:rPr>
          <w:rFonts w:asciiTheme="majorHAnsi" w:eastAsia="Times New Roman" w:hAnsiTheme="majorHAnsi" w:cs="Times New Roman"/>
          <w:u w:val="single"/>
          <w:lang w:eastAsia="pl-PL"/>
        </w:rPr>
      </w:pPr>
      <w:r w:rsidRPr="002914CB">
        <w:rPr>
          <w:rFonts w:asciiTheme="majorHAnsi" w:hAnsiTheme="majorHAnsi"/>
          <w:u w:val="single"/>
        </w:rPr>
        <w:lastRenderedPageBreak/>
        <w:t>Projekt i druk kolorowanki przyrodniczej</w:t>
      </w:r>
      <w:r w:rsidR="00B635E8" w:rsidRPr="002914CB">
        <w:rPr>
          <w:rFonts w:asciiTheme="majorHAnsi" w:hAnsiTheme="majorHAnsi"/>
          <w:u w:val="single"/>
        </w:rPr>
        <w:t xml:space="preserve"> dla dzieci </w:t>
      </w:r>
      <w:r w:rsidR="00C21612" w:rsidRPr="002914CB">
        <w:rPr>
          <w:rFonts w:asciiTheme="majorHAnsi" w:hAnsiTheme="majorHAnsi"/>
          <w:u w:val="single"/>
        </w:rPr>
        <w:t xml:space="preserve">– </w:t>
      </w:r>
      <w:r w:rsidRPr="002914CB">
        <w:rPr>
          <w:rFonts w:asciiTheme="majorHAnsi" w:hAnsiTheme="majorHAnsi"/>
          <w:u w:val="single"/>
        </w:rPr>
        <w:t xml:space="preserve">500 </w:t>
      </w:r>
      <w:r w:rsidR="00C21612" w:rsidRPr="002914CB">
        <w:rPr>
          <w:rFonts w:asciiTheme="majorHAnsi" w:hAnsiTheme="majorHAnsi"/>
          <w:u w:val="single"/>
        </w:rPr>
        <w:t xml:space="preserve">egzemplarzy </w:t>
      </w:r>
      <w:r w:rsidRPr="002914CB">
        <w:rPr>
          <w:rFonts w:asciiTheme="majorHAnsi" w:hAnsiTheme="majorHAnsi"/>
          <w:u w:val="single"/>
        </w:rPr>
        <w:t>–</w:t>
      </w:r>
      <w:r w:rsidR="002914CB">
        <w:rPr>
          <w:rFonts w:asciiTheme="majorHAnsi" w:eastAsia="Calibri" w:hAnsiTheme="majorHAnsi"/>
          <w:u w:val="single"/>
        </w:rPr>
        <w:t xml:space="preserve">zgodnie </w:t>
      </w:r>
      <w:r w:rsidR="00E43ADC" w:rsidRPr="002914CB">
        <w:rPr>
          <w:rFonts w:asciiTheme="majorHAnsi" w:eastAsia="Calibri" w:hAnsiTheme="majorHAnsi"/>
          <w:u w:val="single"/>
        </w:rPr>
        <w:t>z przedstawioną poniżej specyfikacją</w:t>
      </w:r>
      <w:r w:rsidR="0050380F" w:rsidRPr="002914CB">
        <w:rPr>
          <w:rFonts w:asciiTheme="majorHAnsi" w:eastAsia="Calibri" w:hAnsiTheme="majorHAnsi"/>
          <w:u w:val="single"/>
        </w:rPr>
        <w:t>:</w:t>
      </w:r>
    </w:p>
    <w:p w14:paraId="2740EED4" w14:textId="77777777" w:rsidR="00B635E8" w:rsidRPr="002914CB" w:rsidRDefault="00B635E8" w:rsidP="002914CB">
      <w:pPr>
        <w:pStyle w:val="Akapitzlist"/>
        <w:spacing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</w:p>
    <w:p w14:paraId="6BB2BC72" w14:textId="3EF473AD" w:rsidR="000D6A7B" w:rsidRPr="002914CB" w:rsidRDefault="000D6A7B" w:rsidP="002914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Druk w formacie –</w:t>
      </w:r>
      <w:r w:rsidR="00C97D95" w:rsidRPr="002914CB">
        <w:rPr>
          <w:rFonts w:asciiTheme="majorHAnsi" w:hAnsiTheme="majorHAnsi"/>
          <w:color w:val="FF0000"/>
        </w:rPr>
        <w:t xml:space="preserve"> </w:t>
      </w:r>
      <w:r w:rsidR="00C97D95" w:rsidRPr="002914CB">
        <w:rPr>
          <w:rFonts w:asciiTheme="majorHAnsi" w:hAnsiTheme="majorHAnsi"/>
        </w:rPr>
        <w:t>A</w:t>
      </w:r>
      <w:r w:rsidR="00B635E8" w:rsidRPr="002914CB">
        <w:rPr>
          <w:rFonts w:asciiTheme="majorHAnsi" w:hAnsiTheme="majorHAnsi"/>
        </w:rPr>
        <w:t>4</w:t>
      </w:r>
      <w:r w:rsidR="00C97D95" w:rsidRPr="002914CB">
        <w:rPr>
          <w:rFonts w:asciiTheme="majorHAnsi" w:hAnsiTheme="majorHAnsi"/>
        </w:rPr>
        <w:t xml:space="preserve"> </w:t>
      </w:r>
      <w:r w:rsidR="00386877" w:rsidRPr="002914CB">
        <w:rPr>
          <w:rFonts w:asciiTheme="majorHAnsi" w:hAnsiTheme="majorHAnsi"/>
        </w:rPr>
        <w:t>pion</w:t>
      </w:r>
      <w:r w:rsidR="00B635E8" w:rsidRPr="002914CB">
        <w:rPr>
          <w:rFonts w:asciiTheme="majorHAnsi" w:hAnsiTheme="majorHAnsi"/>
        </w:rPr>
        <w:t xml:space="preserve"> (210 mm x 297</w:t>
      </w:r>
      <w:r w:rsidR="00C21612" w:rsidRPr="002914CB">
        <w:rPr>
          <w:rFonts w:asciiTheme="majorHAnsi" w:hAnsiTheme="majorHAnsi"/>
        </w:rPr>
        <w:t xml:space="preserve"> mm)</w:t>
      </w:r>
      <w:r w:rsidRPr="002914CB">
        <w:rPr>
          <w:rFonts w:asciiTheme="majorHAnsi" w:hAnsiTheme="majorHAnsi"/>
        </w:rPr>
        <w:t>;</w:t>
      </w:r>
    </w:p>
    <w:p w14:paraId="42F45D6C" w14:textId="77777777" w:rsidR="000D6A7B" w:rsidRPr="002914CB" w:rsidRDefault="000D6A7B" w:rsidP="002914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Czcionka druku dowol</w:t>
      </w:r>
      <w:r w:rsidR="008B1627" w:rsidRPr="002914CB">
        <w:rPr>
          <w:rFonts w:asciiTheme="majorHAnsi" w:hAnsiTheme="majorHAnsi"/>
        </w:rPr>
        <w:t>na, ustalona na etapie projektu;</w:t>
      </w:r>
      <w:r w:rsidRPr="002914CB">
        <w:rPr>
          <w:rFonts w:asciiTheme="majorHAnsi" w:hAnsiTheme="majorHAnsi"/>
        </w:rPr>
        <w:tab/>
      </w:r>
    </w:p>
    <w:p w14:paraId="33B0C363" w14:textId="44C0A94E" w:rsidR="000D6A7B" w:rsidRPr="002914CB" w:rsidRDefault="00386877" w:rsidP="002914CB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</w:t>
      </w:r>
      <w:r w:rsidR="00B635E8" w:rsidRPr="002914CB">
        <w:rPr>
          <w:rFonts w:asciiTheme="majorHAnsi" w:hAnsiTheme="majorHAnsi"/>
        </w:rPr>
        <w:t>iczba stron</w:t>
      </w:r>
      <w:r w:rsidR="000D6A7B" w:rsidRPr="002914CB">
        <w:rPr>
          <w:rFonts w:asciiTheme="majorHAnsi" w:hAnsiTheme="majorHAnsi"/>
        </w:rPr>
        <w:t>:</w:t>
      </w:r>
      <w:r w:rsidR="00B635E8" w:rsidRPr="002914CB">
        <w:rPr>
          <w:rFonts w:asciiTheme="majorHAnsi" w:hAnsiTheme="majorHAnsi"/>
        </w:rPr>
        <w:t xml:space="preserve"> </w:t>
      </w:r>
      <w:r w:rsidRPr="002914CB">
        <w:rPr>
          <w:rFonts w:asciiTheme="majorHAnsi" w:hAnsiTheme="majorHAnsi"/>
        </w:rPr>
        <w:t>minimalna ilość</w:t>
      </w:r>
      <w:r w:rsidR="00164A86" w:rsidRPr="002914CB">
        <w:rPr>
          <w:rFonts w:asciiTheme="majorHAnsi" w:hAnsiTheme="majorHAnsi"/>
        </w:rPr>
        <w:t xml:space="preserve"> </w:t>
      </w:r>
      <w:r w:rsidR="00B635E8" w:rsidRPr="002914CB">
        <w:rPr>
          <w:rFonts w:asciiTheme="majorHAnsi" w:hAnsiTheme="majorHAnsi"/>
        </w:rPr>
        <w:t>18</w:t>
      </w:r>
      <w:r w:rsidR="000D6A7B" w:rsidRPr="002914CB">
        <w:rPr>
          <w:rFonts w:asciiTheme="majorHAnsi" w:hAnsiTheme="majorHAnsi"/>
        </w:rPr>
        <w:t xml:space="preserve"> + 4 (okładka)</w:t>
      </w:r>
      <w:r w:rsidR="008B1627" w:rsidRPr="002914CB">
        <w:rPr>
          <w:rFonts w:asciiTheme="majorHAnsi" w:hAnsiTheme="majorHAnsi"/>
        </w:rPr>
        <w:t>;</w:t>
      </w:r>
      <w:r w:rsidRPr="002914CB">
        <w:rPr>
          <w:rFonts w:asciiTheme="majorHAnsi" w:hAnsiTheme="majorHAnsi"/>
        </w:rPr>
        <w:t xml:space="preserve"> </w:t>
      </w:r>
    </w:p>
    <w:p w14:paraId="1F448DED" w14:textId="28AB4D12" w:rsidR="008B1627" w:rsidRPr="002914CB" w:rsidRDefault="008B1627" w:rsidP="002914CB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asciiTheme="majorHAnsi" w:hAnsiTheme="majorHAnsi"/>
          <w:color w:val="FF0000"/>
        </w:rPr>
      </w:pPr>
      <w:r w:rsidRPr="002914CB">
        <w:rPr>
          <w:rFonts w:asciiTheme="majorHAnsi" w:hAnsiTheme="majorHAnsi"/>
        </w:rPr>
        <w:t xml:space="preserve">Wsad zawierać będzie czarno-białe grafiki najpopularniejszych i chronionych gatunków ptaków, </w:t>
      </w:r>
      <w:r w:rsidR="006B589C" w:rsidRPr="002914CB">
        <w:rPr>
          <w:rFonts w:asciiTheme="majorHAnsi" w:hAnsiTheme="majorHAnsi"/>
        </w:rPr>
        <w:t>zwierząt, roślin, które spotkanych</w:t>
      </w:r>
      <w:r w:rsidRPr="002914CB">
        <w:rPr>
          <w:rFonts w:asciiTheme="majorHAnsi" w:hAnsiTheme="majorHAnsi"/>
        </w:rPr>
        <w:t xml:space="preserve"> w polskich lasach i na łąkach</w:t>
      </w:r>
      <w:r w:rsidR="00B635E8" w:rsidRPr="002914CB">
        <w:rPr>
          <w:rFonts w:asciiTheme="majorHAnsi" w:hAnsiTheme="majorHAnsi"/>
        </w:rPr>
        <w:t xml:space="preserve"> </w:t>
      </w:r>
      <w:r w:rsidRPr="002914CB">
        <w:rPr>
          <w:rFonts w:asciiTheme="majorHAnsi" w:hAnsiTheme="majorHAnsi"/>
        </w:rPr>
        <w:t>- do opracowania przez Wykonawcę we współpracy z Zamawiającym</w:t>
      </w:r>
      <w:r w:rsidR="00BE6B42" w:rsidRPr="002914CB">
        <w:rPr>
          <w:rFonts w:asciiTheme="majorHAnsi" w:hAnsiTheme="majorHAnsi"/>
        </w:rPr>
        <w:t>;</w:t>
      </w:r>
    </w:p>
    <w:p w14:paraId="32AD4D52" w14:textId="77E68C1A" w:rsidR="00BE6B42" w:rsidRPr="002914CB" w:rsidRDefault="00BE6B42" w:rsidP="002914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Minimum jedna grafika na jedną stronę;</w:t>
      </w:r>
    </w:p>
    <w:p w14:paraId="4393B486" w14:textId="2D3F222A" w:rsidR="00B635E8" w:rsidRPr="002914CB" w:rsidRDefault="000D6A7B" w:rsidP="002914CB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Okładka: papier </w:t>
      </w:r>
      <w:r w:rsidR="00386877" w:rsidRPr="002914CB">
        <w:rPr>
          <w:rFonts w:asciiTheme="majorHAnsi" w:hAnsiTheme="majorHAnsi"/>
        </w:rPr>
        <w:t>kreda mat</w:t>
      </w:r>
      <w:r w:rsidR="00B635E8" w:rsidRPr="002914CB">
        <w:rPr>
          <w:rFonts w:asciiTheme="majorHAnsi" w:hAnsiTheme="majorHAnsi"/>
        </w:rPr>
        <w:t>, co najmniej 180</w:t>
      </w:r>
      <w:r w:rsidRPr="002914CB">
        <w:rPr>
          <w:rFonts w:asciiTheme="majorHAnsi" w:hAnsiTheme="majorHAnsi"/>
        </w:rPr>
        <w:t xml:space="preserve"> g/m2, druk </w:t>
      </w:r>
      <w:r w:rsidR="00386877" w:rsidRPr="002914CB">
        <w:rPr>
          <w:rFonts w:asciiTheme="majorHAnsi" w:hAnsiTheme="majorHAnsi"/>
        </w:rPr>
        <w:t>kolor dwustronnie 4/4</w:t>
      </w:r>
      <w:r w:rsidR="00F35152" w:rsidRPr="002914CB">
        <w:rPr>
          <w:rFonts w:asciiTheme="majorHAnsi" w:hAnsiTheme="majorHAnsi"/>
        </w:rPr>
        <w:t>;</w:t>
      </w:r>
    </w:p>
    <w:p w14:paraId="6ADEA5E1" w14:textId="2691BC27" w:rsidR="00B635E8" w:rsidRPr="002914CB" w:rsidRDefault="000D6A7B" w:rsidP="002914CB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Wsad druk</w:t>
      </w:r>
      <w:r w:rsidR="004E71D7" w:rsidRPr="002914CB">
        <w:rPr>
          <w:rFonts w:asciiTheme="majorHAnsi" w:eastAsia="Times New Roman" w:hAnsiTheme="majorHAnsi" w:cs="Times New Roman"/>
          <w:lang w:eastAsia="pl-PL"/>
        </w:rPr>
        <w:t xml:space="preserve"> monochromatyczny,</w:t>
      </w:r>
      <w:r w:rsidR="008B1627" w:rsidRPr="002914CB">
        <w:rPr>
          <w:rFonts w:asciiTheme="majorHAnsi" w:hAnsiTheme="majorHAnsi"/>
        </w:rPr>
        <w:t xml:space="preserve"> </w:t>
      </w:r>
      <w:r w:rsidR="00D228B2" w:rsidRPr="002914CB">
        <w:rPr>
          <w:rFonts w:asciiTheme="majorHAnsi" w:hAnsiTheme="majorHAnsi"/>
        </w:rPr>
        <w:t>papier</w:t>
      </w:r>
      <w:r w:rsidR="00386877" w:rsidRPr="002914CB">
        <w:rPr>
          <w:rFonts w:asciiTheme="majorHAnsi" w:hAnsiTheme="majorHAnsi"/>
        </w:rPr>
        <w:t xml:space="preserve"> matowy, biały lub o odcieniu delikatnym szaro-oliwkowym,</w:t>
      </w:r>
      <w:r w:rsidR="00D228B2" w:rsidRPr="002914CB">
        <w:rPr>
          <w:rFonts w:asciiTheme="majorHAnsi" w:hAnsiTheme="majorHAnsi"/>
        </w:rPr>
        <w:t xml:space="preserve"> co najmniej 80</w:t>
      </w:r>
      <w:r w:rsidR="00386877" w:rsidRPr="002914CB">
        <w:rPr>
          <w:rFonts w:asciiTheme="majorHAnsi" w:hAnsiTheme="majorHAnsi"/>
        </w:rPr>
        <w:t xml:space="preserve"> g/m2, druk jeden kolor czarny dwustronnie 1/1;</w:t>
      </w:r>
    </w:p>
    <w:p w14:paraId="081EF460" w14:textId="7EBD4D21" w:rsidR="00386877" w:rsidRPr="002914CB" w:rsidRDefault="005E5D39" w:rsidP="002914CB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Szycie: po dłuższym boku (pion), zszywki płaskie;</w:t>
      </w:r>
    </w:p>
    <w:p w14:paraId="3FF32B02" w14:textId="7EE81984" w:rsidR="000D6A7B" w:rsidRPr="002914CB" w:rsidRDefault="000D6A7B" w:rsidP="002914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>Okładka ma być spójna z systemem identyfikacji wizualnej kampanii, dane przekazane zostaną Wykonawcy przez Zamawiającego w terminie 7 dni od podpisania umowy;</w:t>
      </w:r>
    </w:p>
    <w:p w14:paraId="6EC5BDC5" w14:textId="77777777" w:rsidR="000D6A7B" w:rsidRPr="002914CB" w:rsidRDefault="008B1627" w:rsidP="002914CB">
      <w:pPr>
        <w:pStyle w:val="Akapitzlist"/>
        <w:numPr>
          <w:ilvl w:val="0"/>
          <w:numId w:val="3"/>
        </w:numPr>
        <w:spacing w:line="276" w:lineRule="auto"/>
        <w:ind w:left="426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Tylna okładka</w:t>
      </w:r>
      <w:r w:rsidR="000D6A7B" w:rsidRPr="002914CB">
        <w:rPr>
          <w:rFonts w:asciiTheme="majorHAnsi" w:hAnsiTheme="majorHAnsi"/>
        </w:rPr>
        <w:t xml:space="preserve"> zawierać </w:t>
      </w:r>
      <w:r w:rsidRPr="002914CB">
        <w:rPr>
          <w:rFonts w:asciiTheme="majorHAnsi" w:hAnsiTheme="majorHAnsi"/>
        </w:rPr>
        <w:t xml:space="preserve">będzie </w:t>
      </w:r>
      <w:r w:rsidR="000D6A7B" w:rsidRPr="002914CB">
        <w:rPr>
          <w:rFonts w:asciiTheme="majorHAnsi" w:hAnsiTheme="majorHAnsi"/>
        </w:rPr>
        <w:t>następujące grafiki:</w:t>
      </w:r>
    </w:p>
    <w:p w14:paraId="330E2ACC" w14:textId="4C8D20CC" w:rsidR="000D6A7B" w:rsidRPr="002914CB" w:rsidRDefault="00401609" w:rsidP="002914CB">
      <w:pPr>
        <w:pStyle w:val="Akapitzlist"/>
        <w:numPr>
          <w:ilvl w:val="0"/>
          <w:numId w:val="4"/>
        </w:numPr>
        <w:spacing w:line="276" w:lineRule="auto"/>
        <w:ind w:left="1134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</w:t>
      </w:r>
      <w:r w:rsidR="000D6A7B" w:rsidRPr="002914CB">
        <w:rPr>
          <w:rFonts w:asciiTheme="majorHAnsi" w:hAnsiTheme="majorHAnsi"/>
        </w:rPr>
        <w:t xml:space="preserve"> i dane Zamawiającego – Stowarzyszenia Aglomeracja Opolska;</w:t>
      </w:r>
    </w:p>
    <w:p w14:paraId="194F11F3" w14:textId="47138A76" w:rsidR="00401609" w:rsidRPr="002914CB" w:rsidRDefault="00401609" w:rsidP="002914CB">
      <w:pPr>
        <w:pStyle w:val="Akapitzlist"/>
        <w:numPr>
          <w:ilvl w:val="0"/>
          <w:numId w:val="4"/>
        </w:numPr>
        <w:spacing w:line="276" w:lineRule="auto"/>
        <w:ind w:left="1134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Znak RPO WO 2014 – 2020;</w:t>
      </w:r>
    </w:p>
    <w:p w14:paraId="0970576B" w14:textId="77777777" w:rsidR="00401609" w:rsidRPr="002914CB" w:rsidRDefault="00401609" w:rsidP="002914CB">
      <w:pPr>
        <w:pStyle w:val="Akapitzlist"/>
        <w:numPr>
          <w:ilvl w:val="0"/>
          <w:numId w:val="4"/>
        </w:numPr>
        <w:spacing w:line="276" w:lineRule="auto"/>
        <w:ind w:left="1134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Barwy Rzeczpospolitej Polskiej;</w:t>
      </w:r>
    </w:p>
    <w:p w14:paraId="35D669EE" w14:textId="77777777" w:rsidR="00401609" w:rsidRPr="002914CB" w:rsidRDefault="00401609" w:rsidP="002914CB">
      <w:pPr>
        <w:pStyle w:val="Akapitzlist"/>
        <w:numPr>
          <w:ilvl w:val="0"/>
          <w:numId w:val="4"/>
        </w:numPr>
        <w:spacing w:line="276" w:lineRule="auto"/>
        <w:ind w:left="1134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Znak Unii Europejskiej; </w:t>
      </w:r>
    </w:p>
    <w:p w14:paraId="601D467B" w14:textId="36F33460" w:rsidR="000D6A7B" w:rsidRPr="002914CB" w:rsidRDefault="00401609" w:rsidP="002914CB">
      <w:pPr>
        <w:pStyle w:val="Akapitzlist"/>
        <w:numPr>
          <w:ilvl w:val="0"/>
          <w:numId w:val="4"/>
        </w:numPr>
        <w:spacing w:line="276" w:lineRule="auto"/>
        <w:ind w:left="1134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promocyjne: OPOLSKIE</w:t>
      </w:r>
      <w:r w:rsidR="00675022" w:rsidRPr="002914CB">
        <w:rPr>
          <w:rFonts w:asciiTheme="majorHAnsi" w:hAnsiTheme="majorHAnsi"/>
        </w:rPr>
        <w:t>;</w:t>
      </w:r>
    </w:p>
    <w:p w14:paraId="1F19AC49" w14:textId="2E2E4ABC" w:rsidR="00675022" w:rsidRPr="002914CB" w:rsidRDefault="00675022" w:rsidP="002914CB">
      <w:pPr>
        <w:pStyle w:val="Akapitzlist"/>
        <w:numPr>
          <w:ilvl w:val="0"/>
          <w:numId w:val="4"/>
        </w:numPr>
        <w:spacing w:line="276" w:lineRule="auto"/>
        <w:ind w:left="1134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Numer projektu i numer umowy o dofinansowanie</w:t>
      </w:r>
    </w:p>
    <w:p w14:paraId="5E25CA61" w14:textId="5D914385" w:rsidR="000D6A7B" w:rsidRPr="002914CB" w:rsidRDefault="000D6A7B" w:rsidP="002914CB">
      <w:pPr>
        <w:pStyle w:val="Akapitzlist"/>
        <w:numPr>
          <w:ilvl w:val="0"/>
          <w:numId w:val="3"/>
        </w:numPr>
        <w:spacing w:line="276" w:lineRule="auto"/>
        <w:ind w:left="426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Grafiki, o których mowa w punkcie</w:t>
      </w:r>
      <w:r w:rsidR="005E5D39" w:rsidRPr="002914CB">
        <w:rPr>
          <w:rFonts w:asciiTheme="majorHAnsi" w:hAnsiTheme="majorHAnsi"/>
        </w:rPr>
        <w:t xml:space="preserve"> 10</w:t>
      </w:r>
      <w:r w:rsidRPr="002914CB">
        <w:rPr>
          <w:rFonts w:asciiTheme="majorHAnsi" w:hAnsiTheme="majorHAnsi"/>
        </w:rPr>
        <w:t xml:space="preserve"> muszą być wykonane zgodnie z zasadami oznakowania projektów współfinansowanych ze</w:t>
      </w:r>
      <w:r w:rsidR="00401609" w:rsidRPr="002914CB">
        <w:rPr>
          <w:rFonts w:asciiTheme="majorHAnsi" w:hAnsiTheme="majorHAnsi"/>
        </w:rPr>
        <w:t xml:space="preserve"> środków RPO WO 2014- 2020</w:t>
      </w:r>
      <w:r w:rsidR="002914CB">
        <w:rPr>
          <w:rFonts w:asciiTheme="majorHAnsi" w:hAnsiTheme="majorHAnsi"/>
        </w:rPr>
        <w:t xml:space="preserve"> </w:t>
      </w:r>
      <w:r w:rsidR="00401609" w:rsidRPr="002914CB">
        <w:rPr>
          <w:rFonts w:asciiTheme="majorHAnsi" w:hAnsiTheme="majorHAnsi"/>
        </w:rPr>
        <w:t>(</w:t>
      </w:r>
      <w:hyperlink r:id="rId13" w:history="1">
        <w:r w:rsidR="00401609" w:rsidRPr="002914CB">
          <w:rPr>
            <w:rStyle w:val="Hipercze"/>
            <w:rFonts w:asciiTheme="majorHAnsi" w:hAnsiTheme="majorHAnsi"/>
          </w:rPr>
          <w:t>https://rpo.opolskie.pl/?p=30411</w:t>
        </w:r>
      </w:hyperlink>
      <w:r w:rsidR="005E5D39" w:rsidRPr="002914CB">
        <w:rPr>
          <w:rFonts w:asciiTheme="majorHAnsi" w:hAnsiTheme="majorHAnsi"/>
        </w:rPr>
        <w:t xml:space="preserve">). </w:t>
      </w:r>
      <w:r w:rsidRPr="002914CB">
        <w:rPr>
          <w:rFonts w:asciiTheme="majorHAnsi" w:hAnsiTheme="majorHAnsi"/>
        </w:rPr>
        <w:t xml:space="preserve">Wskazane elementy graficzne muszą zachować wymagalne proporcje i nie mogą być zniekształcone. </w:t>
      </w:r>
    </w:p>
    <w:p w14:paraId="6AD1C214" w14:textId="1B6C265C" w:rsidR="000D6A7B" w:rsidRPr="002914CB" w:rsidRDefault="000D6A7B" w:rsidP="002914CB">
      <w:pPr>
        <w:pStyle w:val="Akapitzlist"/>
        <w:numPr>
          <w:ilvl w:val="0"/>
          <w:numId w:val="3"/>
        </w:numPr>
        <w:spacing w:line="276" w:lineRule="auto"/>
        <w:ind w:left="426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Przed wydrukowaniem projekt publikacji wymaga zatwierdzenia przez Zamawiającego drogą </w:t>
      </w:r>
      <w:r w:rsidR="008B1627" w:rsidRPr="002914CB">
        <w:rPr>
          <w:rFonts w:asciiTheme="majorHAnsi" w:hAnsiTheme="majorHAnsi"/>
        </w:rPr>
        <w:t>mailową;</w:t>
      </w:r>
    </w:p>
    <w:p w14:paraId="0C0F671D" w14:textId="77777777" w:rsidR="000D6A7B" w:rsidRPr="002914CB" w:rsidRDefault="000D6A7B" w:rsidP="002914CB">
      <w:pPr>
        <w:pStyle w:val="Akapitzlist"/>
        <w:numPr>
          <w:ilvl w:val="0"/>
          <w:numId w:val="3"/>
        </w:numPr>
        <w:spacing w:line="276" w:lineRule="auto"/>
        <w:ind w:left="426" w:hanging="425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 xml:space="preserve">Zamówienie obejmuje przeniesienie praw autorskich majątkowych dotyczących projektu graficznego do bezpłatnego i wielokrotnego używania, pola eksploatacji zostaną określone w umowie; </w:t>
      </w:r>
    </w:p>
    <w:p w14:paraId="45F3821A" w14:textId="0F8DB186" w:rsidR="000D6A7B" w:rsidRPr="002914CB" w:rsidRDefault="005E5D39" w:rsidP="002914CB">
      <w:pPr>
        <w:pStyle w:val="Akapitzlist"/>
        <w:numPr>
          <w:ilvl w:val="0"/>
          <w:numId w:val="3"/>
        </w:numPr>
        <w:spacing w:line="276" w:lineRule="auto"/>
        <w:ind w:left="426" w:hanging="425"/>
        <w:jc w:val="both"/>
        <w:rPr>
          <w:rFonts w:asciiTheme="majorHAnsi" w:hAnsiTheme="majorHAnsi"/>
          <w:b/>
          <w:u w:val="single"/>
        </w:rPr>
      </w:pPr>
      <w:r w:rsidRPr="002914CB">
        <w:rPr>
          <w:rFonts w:asciiTheme="majorHAnsi" w:hAnsiTheme="majorHAnsi"/>
          <w:b/>
          <w:u w:val="single"/>
        </w:rPr>
        <w:t>Liczba egzemplarzy – 500</w:t>
      </w:r>
      <w:r w:rsidR="000D6A7B" w:rsidRPr="002914CB">
        <w:rPr>
          <w:rFonts w:asciiTheme="majorHAnsi" w:hAnsiTheme="majorHAnsi"/>
          <w:b/>
          <w:u w:val="single"/>
        </w:rPr>
        <w:t>.</w:t>
      </w:r>
    </w:p>
    <w:p w14:paraId="29D2ECA0" w14:textId="77777777" w:rsidR="000D6A7B" w:rsidRPr="002914CB" w:rsidRDefault="000D6A7B" w:rsidP="002914CB">
      <w:pPr>
        <w:pStyle w:val="Akapitzlist"/>
        <w:numPr>
          <w:ilvl w:val="0"/>
          <w:numId w:val="3"/>
        </w:numPr>
        <w:spacing w:line="276" w:lineRule="auto"/>
        <w:ind w:left="426" w:hanging="425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Zamówienie obejmuje:</w:t>
      </w:r>
    </w:p>
    <w:p w14:paraId="1BCC6D0D" w14:textId="77777777" w:rsidR="000D6A7B" w:rsidRPr="002914CB" w:rsidRDefault="000D6A7B" w:rsidP="002914CB">
      <w:pPr>
        <w:pStyle w:val="Akapitzlist"/>
        <w:numPr>
          <w:ilvl w:val="0"/>
          <w:numId w:val="6"/>
        </w:numPr>
        <w:spacing w:line="276" w:lineRule="auto"/>
        <w:ind w:left="709" w:hanging="425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Projekt graficzny, w tym okładki;</w:t>
      </w:r>
    </w:p>
    <w:p w14:paraId="0C8044AC" w14:textId="633152C3" w:rsidR="000D6A7B" w:rsidRPr="002914CB" w:rsidRDefault="00C21612" w:rsidP="002914CB">
      <w:pPr>
        <w:pStyle w:val="Akapitzlist"/>
        <w:numPr>
          <w:ilvl w:val="0"/>
          <w:numId w:val="6"/>
        </w:numPr>
        <w:spacing w:line="276" w:lineRule="auto"/>
        <w:ind w:left="709" w:hanging="425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</w:t>
      </w:r>
      <w:r w:rsidR="00534CAA" w:rsidRPr="002914CB">
        <w:rPr>
          <w:rFonts w:asciiTheme="majorHAnsi" w:hAnsiTheme="majorHAnsi"/>
        </w:rPr>
        <w:t>ruk</w:t>
      </w:r>
      <w:r w:rsidR="005E5D39" w:rsidRPr="002914CB">
        <w:rPr>
          <w:rFonts w:asciiTheme="majorHAnsi" w:hAnsiTheme="majorHAnsi"/>
        </w:rPr>
        <w:t>;</w:t>
      </w:r>
    </w:p>
    <w:p w14:paraId="2FD72FC2" w14:textId="77777777" w:rsidR="000D6A7B" w:rsidRPr="002914CB" w:rsidRDefault="000D6A7B" w:rsidP="002914CB">
      <w:pPr>
        <w:pStyle w:val="Akapitzlist"/>
        <w:numPr>
          <w:ilvl w:val="0"/>
          <w:numId w:val="6"/>
        </w:numPr>
        <w:spacing w:line="276" w:lineRule="auto"/>
        <w:ind w:left="709" w:hanging="425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Dostarczenie w wersji papierowej i elektronicznej.</w:t>
      </w:r>
    </w:p>
    <w:p w14:paraId="424D75B3" w14:textId="606DE7DA" w:rsidR="00385A9B" w:rsidRPr="00C51CDC" w:rsidRDefault="00385A9B" w:rsidP="00C51CDC">
      <w:pPr>
        <w:pStyle w:val="Akapitzlist"/>
        <w:numPr>
          <w:ilvl w:val="0"/>
          <w:numId w:val="3"/>
        </w:numPr>
        <w:spacing w:line="276" w:lineRule="auto"/>
        <w:jc w:val="both"/>
        <w:rPr>
          <w:rFonts w:asciiTheme="majorHAnsi" w:hAnsiTheme="majorHAnsi"/>
        </w:rPr>
      </w:pPr>
      <w:r w:rsidRPr="00C51CDC">
        <w:rPr>
          <w:rFonts w:asciiTheme="majorHAnsi" w:hAnsiTheme="majorHAnsi"/>
        </w:rPr>
        <w:t>Termin wykonania:</w:t>
      </w:r>
      <w:r w:rsidRPr="00C51CDC">
        <w:rPr>
          <w:rFonts w:asciiTheme="majorHAnsi" w:hAnsiTheme="majorHAnsi"/>
          <w:u w:val="single"/>
        </w:rPr>
        <w:t xml:space="preserve"> </w:t>
      </w:r>
      <w:r w:rsidRPr="00C51CDC">
        <w:rPr>
          <w:rFonts w:asciiTheme="majorHAnsi" w:hAnsiTheme="majorHAnsi"/>
          <w:b/>
          <w:u w:val="single"/>
        </w:rPr>
        <w:t>60 dni od podpisania umowy</w:t>
      </w:r>
      <w:r w:rsidR="00C51CDC" w:rsidRPr="00C51CDC">
        <w:rPr>
          <w:rFonts w:asciiTheme="majorHAnsi" w:hAnsiTheme="majorHAnsi"/>
          <w:b/>
          <w:u w:val="single"/>
        </w:rPr>
        <w:t xml:space="preserve"> (przewidywalny termin podpisania umowy luty 2021 rok).</w:t>
      </w:r>
    </w:p>
    <w:p w14:paraId="31DA2E66" w14:textId="0395FE00" w:rsidR="000D6A7B" w:rsidRPr="002914CB" w:rsidRDefault="000D6A7B" w:rsidP="002914CB">
      <w:pPr>
        <w:pStyle w:val="Akapitzlist"/>
        <w:numPr>
          <w:ilvl w:val="0"/>
          <w:numId w:val="3"/>
        </w:numPr>
        <w:spacing w:after="0" w:line="276" w:lineRule="auto"/>
        <w:ind w:left="426" w:hanging="426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Forma przekazania: </w:t>
      </w:r>
    </w:p>
    <w:p w14:paraId="1A32D659" w14:textId="77777777" w:rsidR="000D6A7B" w:rsidRPr="002914CB" w:rsidRDefault="000D6A7B" w:rsidP="002914CB">
      <w:pPr>
        <w:pStyle w:val="Akapitzlist"/>
        <w:numPr>
          <w:ilvl w:val="0"/>
          <w:numId w:val="5"/>
        </w:numPr>
        <w:spacing w:after="0" w:line="276" w:lineRule="auto"/>
        <w:ind w:left="709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Wersję </w:t>
      </w:r>
      <w:r w:rsidR="00534CAA" w:rsidRPr="002914CB">
        <w:rPr>
          <w:rFonts w:asciiTheme="majorHAnsi" w:hAnsiTheme="majorHAnsi"/>
        </w:rPr>
        <w:t xml:space="preserve">elektroniczną </w:t>
      </w:r>
      <w:r w:rsidRPr="002914CB">
        <w:rPr>
          <w:rFonts w:asciiTheme="majorHAnsi" w:hAnsiTheme="majorHAnsi"/>
        </w:rPr>
        <w:t xml:space="preserve">należy przekazać w formacie PDF umożliwiającym późniejszy dodruk publikacji na adres mailowy wskazany w umowie Zamawiającego. </w:t>
      </w:r>
    </w:p>
    <w:p w14:paraId="2B55DF43" w14:textId="77777777" w:rsidR="000D6A7B" w:rsidRPr="002914CB" w:rsidRDefault="000D6A7B" w:rsidP="002914CB">
      <w:pPr>
        <w:pStyle w:val="Akapitzlist"/>
        <w:numPr>
          <w:ilvl w:val="0"/>
          <w:numId w:val="5"/>
        </w:numPr>
        <w:spacing w:after="0" w:line="276" w:lineRule="auto"/>
        <w:ind w:left="709" w:hanging="425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 xml:space="preserve">Wersję drukowaną należy dostarczyć do siedziby Zamawiającego. </w:t>
      </w:r>
      <w:r w:rsidRPr="002914CB">
        <w:rPr>
          <w:rFonts w:asciiTheme="majorHAnsi" w:eastAsia="Calibri" w:hAnsiTheme="majorHAnsi"/>
        </w:rPr>
        <w:t xml:space="preserve">Pakowanie: zbiorczo w karton opisany nazwą produktu i liczbą sztuk. </w:t>
      </w:r>
    </w:p>
    <w:p w14:paraId="1862D965" w14:textId="77777777" w:rsidR="000D6A7B" w:rsidRPr="002914CB" w:rsidRDefault="000D6A7B" w:rsidP="002914CB">
      <w:pPr>
        <w:pStyle w:val="Akapitzlist"/>
        <w:spacing w:line="276" w:lineRule="auto"/>
        <w:ind w:left="851"/>
        <w:jc w:val="both"/>
        <w:rPr>
          <w:rFonts w:asciiTheme="majorHAnsi" w:hAnsiTheme="majorHAnsi"/>
        </w:rPr>
      </w:pPr>
    </w:p>
    <w:p w14:paraId="68728794" w14:textId="30B6386D" w:rsidR="00BE6B42" w:rsidRDefault="00C97D95" w:rsidP="002914CB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Theme="majorHAnsi" w:hAnsiTheme="majorHAnsi"/>
          <w:u w:val="single"/>
        </w:rPr>
      </w:pPr>
      <w:r w:rsidRPr="002914CB">
        <w:rPr>
          <w:rFonts w:asciiTheme="majorHAnsi" w:hAnsiTheme="majorHAnsi"/>
          <w:u w:val="single"/>
        </w:rPr>
        <w:lastRenderedPageBreak/>
        <w:t xml:space="preserve">Projekt i druk krzyżówek przyrodniczych i gier logicznych </w:t>
      </w:r>
      <w:r w:rsidR="00BE6B42" w:rsidRPr="002914CB">
        <w:rPr>
          <w:rFonts w:asciiTheme="majorHAnsi" w:hAnsiTheme="majorHAnsi"/>
          <w:u w:val="single"/>
        </w:rPr>
        <w:t>w formie broszury</w:t>
      </w:r>
      <w:r w:rsidR="00C21612" w:rsidRPr="002914CB">
        <w:rPr>
          <w:rFonts w:asciiTheme="majorHAnsi" w:hAnsiTheme="majorHAnsi"/>
          <w:u w:val="single"/>
        </w:rPr>
        <w:t xml:space="preserve">– </w:t>
      </w:r>
      <w:r w:rsidRPr="002914CB">
        <w:rPr>
          <w:rFonts w:asciiTheme="majorHAnsi" w:hAnsiTheme="majorHAnsi"/>
          <w:u w:val="single"/>
        </w:rPr>
        <w:t>500</w:t>
      </w:r>
      <w:r w:rsidR="00C21612" w:rsidRPr="002914CB">
        <w:rPr>
          <w:rFonts w:asciiTheme="majorHAnsi" w:hAnsiTheme="majorHAnsi"/>
          <w:u w:val="single"/>
        </w:rPr>
        <w:t xml:space="preserve"> egzemplarzy</w:t>
      </w:r>
      <w:r w:rsidRPr="002914CB">
        <w:rPr>
          <w:rFonts w:asciiTheme="majorHAnsi" w:hAnsiTheme="majorHAnsi"/>
          <w:u w:val="single"/>
        </w:rPr>
        <w:t xml:space="preserve"> –</w:t>
      </w:r>
      <w:r w:rsidR="00BE6B42" w:rsidRPr="002914CB">
        <w:rPr>
          <w:rFonts w:asciiTheme="majorHAnsi" w:hAnsiTheme="majorHAnsi"/>
          <w:u w:val="single"/>
        </w:rPr>
        <w:t xml:space="preserve">  </w:t>
      </w:r>
      <w:r w:rsidRPr="002914CB">
        <w:rPr>
          <w:rFonts w:asciiTheme="majorHAnsi" w:hAnsiTheme="majorHAnsi"/>
          <w:u w:val="single"/>
        </w:rPr>
        <w:t>o następujących parametrach:</w:t>
      </w:r>
    </w:p>
    <w:p w14:paraId="135BB895" w14:textId="77777777" w:rsidR="002914CB" w:rsidRPr="002914CB" w:rsidRDefault="002914CB" w:rsidP="002914CB">
      <w:pPr>
        <w:pStyle w:val="Akapitzlist"/>
        <w:spacing w:after="0" w:line="276" w:lineRule="auto"/>
        <w:jc w:val="both"/>
        <w:rPr>
          <w:rFonts w:asciiTheme="majorHAnsi" w:hAnsiTheme="majorHAnsi"/>
          <w:u w:val="single"/>
        </w:rPr>
      </w:pPr>
    </w:p>
    <w:p w14:paraId="68C80A30" w14:textId="49E0165B" w:rsidR="00C97D95" w:rsidRPr="002914CB" w:rsidRDefault="00C97D95" w:rsidP="002914CB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Druk w formacie – </w:t>
      </w:r>
      <w:r w:rsidR="00BE6B42" w:rsidRPr="002914CB">
        <w:rPr>
          <w:rFonts w:asciiTheme="majorHAnsi" w:hAnsiTheme="majorHAnsi"/>
        </w:rPr>
        <w:t>A5</w:t>
      </w:r>
      <w:r w:rsidR="005E5D39" w:rsidRPr="002914CB">
        <w:rPr>
          <w:rFonts w:asciiTheme="majorHAnsi" w:hAnsiTheme="majorHAnsi"/>
        </w:rPr>
        <w:t xml:space="preserve"> pion</w:t>
      </w:r>
      <w:r w:rsidR="00BE6B42" w:rsidRPr="002914CB">
        <w:rPr>
          <w:rFonts w:asciiTheme="majorHAnsi" w:hAnsiTheme="majorHAnsi"/>
        </w:rPr>
        <w:t xml:space="preserve"> (148 mm x 210 mm)</w:t>
      </w:r>
      <w:r w:rsidRPr="002914CB">
        <w:rPr>
          <w:rFonts w:asciiTheme="majorHAnsi" w:hAnsiTheme="majorHAnsi"/>
        </w:rPr>
        <w:t>;</w:t>
      </w:r>
    </w:p>
    <w:p w14:paraId="5D3BC15B" w14:textId="77777777" w:rsidR="00C97D95" w:rsidRPr="002914CB" w:rsidRDefault="00C97D95" w:rsidP="002914CB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Czcionka druku dowolna, ustalona na etapie projektu;</w:t>
      </w:r>
    </w:p>
    <w:p w14:paraId="5875ABCE" w14:textId="60ED198A" w:rsidR="00C97D95" w:rsidRPr="002914CB" w:rsidRDefault="005E5D39" w:rsidP="002914CB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Liczba stron: minimalna ilość</w:t>
      </w:r>
      <w:r w:rsidR="00C97D95" w:rsidRPr="002914CB">
        <w:rPr>
          <w:rFonts w:asciiTheme="majorHAnsi" w:hAnsiTheme="majorHAnsi"/>
        </w:rPr>
        <w:t>:</w:t>
      </w:r>
      <w:r w:rsidR="00BE6B42" w:rsidRPr="002914CB">
        <w:rPr>
          <w:rFonts w:asciiTheme="majorHAnsi" w:hAnsiTheme="majorHAnsi"/>
        </w:rPr>
        <w:t xml:space="preserve"> 28</w:t>
      </w:r>
      <w:r w:rsidR="00C97D95" w:rsidRPr="002914CB">
        <w:rPr>
          <w:rFonts w:asciiTheme="majorHAnsi" w:hAnsiTheme="majorHAnsi"/>
        </w:rPr>
        <w:t xml:space="preserve"> + 4 (okładka);</w:t>
      </w:r>
    </w:p>
    <w:p w14:paraId="354CDF52" w14:textId="77777777" w:rsidR="00C97D95" w:rsidRPr="002914CB" w:rsidRDefault="00C97D95" w:rsidP="002914CB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Wsad zawierać będzie krzyżówki oraz gry logiczne dotyczące tematyki przyrodniczej, ekologicznej oraz ogrodniczej np. quizy, rebusy, </w:t>
      </w:r>
      <w:proofErr w:type="spellStart"/>
      <w:r w:rsidRPr="002914CB">
        <w:rPr>
          <w:rFonts w:asciiTheme="majorHAnsi" w:hAnsiTheme="majorHAnsi"/>
        </w:rPr>
        <w:t>wykreślanki</w:t>
      </w:r>
      <w:proofErr w:type="spellEnd"/>
      <w:r w:rsidRPr="002914CB">
        <w:rPr>
          <w:rFonts w:asciiTheme="majorHAnsi" w:hAnsiTheme="majorHAnsi"/>
        </w:rPr>
        <w:t xml:space="preserve"> itd.</w:t>
      </w:r>
      <w:r w:rsidR="00A36752" w:rsidRPr="002914CB">
        <w:rPr>
          <w:rFonts w:asciiTheme="majorHAnsi" w:hAnsiTheme="majorHAnsi"/>
        </w:rPr>
        <w:t xml:space="preserve"> do opracowania przez Wykonawcę we współpracy z Zamawiającym</w:t>
      </w:r>
      <w:r w:rsidRPr="002914CB">
        <w:rPr>
          <w:rFonts w:asciiTheme="majorHAnsi" w:hAnsiTheme="majorHAnsi"/>
        </w:rPr>
        <w:t>;</w:t>
      </w:r>
    </w:p>
    <w:p w14:paraId="0CC9D591" w14:textId="5FA45BA6" w:rsidR="00BE6B42" w:rsidRPr="002914CB" w:rsidRDefault="00BE6B42" w:rsidP="002914CB">
      <w:pPr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ind w:left="714" w:hanging="357"/>
        <w:contextualSpacing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hAnsiTheme="majorHAnsi"/>
          <w:bCs/>
        </w:rPr>
        <w:t>Poziom merytoryczny dostosowany do zaintereso</w:t>
      </w:r>
      <w:r w:rsidR="004E71D7" w:rsidRPr="002914CB">
        <w:rPr>
          <w:rFonts w:asciiTheme="majorHAnsi" w:hAnsiTheme="majorHAnsi"/>
          <w:bCs/>
        </w:rPr>
        <w:t>wań oraz wiedzy osób dorosłych;</w:t>
      </w:r>
    </w:p>
    <w:p w14:paraId="61200C54" w14:textId="77777777" w:rsidR="00C97D95" w:rsidRPr="002914CB" w:rsidRDefault="00C97D95" w:rsidP="002914CB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Jedna grafika na jedną stronę;</w:t>
      </w:r>
    </w:p>
    <w:p w14:paraId="2585CD8E" w14:textId="1003F175" w:rsidR="00C97D95" w:rsidRPr="002914CB" w:rsidRDefault="004E71D7" w:rsidP="002914CB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Okładka: papier</w:t>
      </w:r>
      <w:r w:rsidR="005E5D39" w:rsidRPr="002914CB">
        <w:rPr>
          <w:rFonts w:asciiTheme="majorHAnsi" w:hAnsiTheme="majorHAnsi"/>
        </w:rPr>
        <w:t xml:space="preserve"> kreda mat</w:t>
      </w:r>
      <w:r w:rsidRPr="002914CB">
        <w:rPr>
          <w:rFonts w:asciiTheme="majorHAnsi" w:hAnsiTheme="majorHAnsi"/>
        </w:rPr>
        <w:t>, co najmniej 180</w:t>
      </w:r>
      <w:r w:rsidR="00C97D95" w:rsidRPr="002914CB">
        <w:rPr>
          <w:rFonts w:asciiTheme="majorHAnsi" w:hAnsiTheme="majorHAnsi"/>
        </w:rPr>
        <w:t xml:space="preserve"> g/m2, druk </w:t>
      </w:r>
      <w:r w:rsidR="005E5D39" w:rsidRPr="002914CB">
        <w:rPr>
          <w:rFonts w:asciiTheme="majorHAnsi" w:hAnsiTheme="majorHAnsi"/>
        </w:rPr>
        <w:t>kolor dwustronnie 4/4</w:t>
      </w:r>
      <w:r w:rsidR="00C97D95" w:rsidRPr="002914CB">
        <w:rPr>
          <w:rFonts w:asciiTheme="majorHAnsi" w:hAnsiTheme="majorHAnsi"/>
        </w:rPr>
        <w:t>;</w:t>
      </w:r>
    </w:p>
    <w:p w14:paraId="56F8331C" w14:textId="77777777" w:rsidR="005E5D39" w:rsidRPr="002914CB" w:rsidRDefault="005E5D39" w:rsidP="002914CB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Wsad druk</w:t>
      </w:r>
      <w:r w:rsidRPr="002914CB">
        <w:rPr>
          <w:rFonts w:asciiTheme="majorHAnsi" w:eastAsia="Times New Roman" w:hAnsiTheme="majorHAnsi" w:cs="Times New Roman"/>
          <w:lang w:eastAsia="pl-PL"/>
        </w:rPr>
        <w:t xml:space="preserve"> monochromatyczny,</w:t>
      </w:r>
      <w:r w:rsidRPr="002914CB">
        <w:rPr>
          <w:rFonts w:asciiTheme="majorHAnsi" w:hAnsiTheme="majorHAnsi"/>
        </w:rPr>
        <w:t xml:space="preserve"> papier matowy, biały lub o odcieniu delikatnym szaro-oliwkowym, co najmniej 80 g/m2, druk jeden kolor czarny dwustronnie 1/1;</w:t>
      </w:r>
    </w:p>
    <w:p w14:paraId="1DCC9113" w14:textId="0F50A071" w:rsidR="005E5D39" w:rsidRPr="002914CB" w:rsidRDefault="005E5D39" w:rsidP="002914CB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Szycie: po dłuższym boku (pion), zszywki płaskie;</w:t>
      </w:r>
    </w:p>
    <w:p w14:paraId="013754A0" w14:textId="77777777" w:rsidR="00C97D95" w:rsidRPr="002914CB" w:rsidRDefault="00C97D95" w:rsidP="002914CB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Okładka ma być spójna z systemem identyfikacji wizualnej kampanii, dane przekazane zostaną Wykonawcy przez Zamawiającego w terminie 7 dni od podpisania umowy;</w:t>
      </w:r>
    </w:p>
    <w:p w14:paraId="42B637E5" w14:textId="77777777" w:rsidR="00C97D95" w:rsidRPr="002914CB" w:rsidRDefault="00C97D95" w:rsidP="002914CB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Tylna okładka zawierać będzie następujące grafiki:</w:t>
      </w:r>
    </w:p>
    <w:p w14:paraId="689C1234" w14:textId="77777777" w:rsidR="00401609" w:rsidRPr="002914CB" w:rsidRDefault="00401609" w:rsidP="002914CB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i dane Zamawiającego – Stowarzyszenia Aglomeracja Opolska;</w:t>
      </w:r>
    </w:p>
    <w:p w14:paraId="467349C7" w14:textId="77777777" w:rsidR="00401609" w:rsidRPr="002914CB" w:rsidRDefault="00401609" w:rsidP="002914CB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Znak RPO WO 2014 – 2020;</w:t>
      </w:r>
    </w:p>
    <w:p w14:paraId="4FE23EEB" w14:textId="77777777" w:rsidR="00401609" w:rsidRPr="002914CB" w:rsidRDefault="00401609" w:rsidP="002914CB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Barwy Rzeczpospolitej Polskiej;</w:t>
      </w:r>
    </w:p>
    <w:p w14:paraId="35949F3A" w14:textId="77777777" w:rsidR="00401609" w:rsidRPr="002914CB" w:rsidRDefault="00401609" w:rsidP="002914CB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Znak Unii Europejskiej; </w:t>
      </w:r>
    </w:p>
    <w:p w14:paraId="7EBA75DD" w14:textId="2D178229" w:rsidR="00401609" w:rsidRPr="002914CB" w:rsidRDefault="00401609" w:rsidP="002914CB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promocyjne: OPOLSKIE</w:t>
      </w:r>
      <w:r w:rsidR="00675022" w:rsidRPr="002914CB">
        <w:rPr>
          <w:rFonts w:asciiTheme="majorHAnsi" w:hAnsiTheme="majorHAnsi"/>
        </w:rPr>
        <w:t>;</w:t>
      </w:r>
    </w:p>
    <w:p w14:paraId="32E8EEA2" w14:textId="1CB3E8F9" w:rsidR="00675022" w:rsidRPr="002914CB" w:rsidRDefault="00675022" w:rsidP="002914CB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Numer projektu i numer umowy o dofinansowanie.</w:t>
      </w:r>
    </w:p>
    <w:p w14:paraId="774DBB9B" w14:textId="47616696" w:rsidR="00C97D95" w:rsidRPr="002914CB" w:rsidRDefault="00C97D95" w:rsidP="002914CB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Gra</w:t>
      </w:r>
      <w:r w:rsidR="00C21612" w:rsidRPr="002914CB">
        <w:rPr>
          <w:rFonts w:asciiTheme="majorHAnsi" w:hAnsiTheme="majorHAnsi"/>
        </w:rPr>
        <w:t>f</w:t>
      </w:r>
      <w:r w:rsidR="005E5D39" w:rsidRPr="002914CB">
        <w:rPr>
          <w:rFonts w:asciiTheme="majorHAnsi" w:hAnsiTheme="majorHAnsi"/>
        </w:rPr>
        <w:t>iki, o których mowa w punkcie 11</w:t>
      </w:r>
      <w:r w:rsidRPr="002914CB">
        <w:rPr>
          <w:rFonts w:asciiTheme="majorHAnsi" w:hAnsiTheme="majorHAnsi"/>
        </w:rPr>
        <w:t xml:space="preserve"> muszą być wykonane zgodnie z zasadami oznakowania projektów współfinansowany</w:t>
      </w:r>
      <w:r w:rsidR="00401609" w:rsidRPr="002914CB">
        <w:rPr>
          <w:rFonts w:asciiTheme="majorHAnsi" w:hAnsiTheme="majorHAnsi"/>
        </w:rPr>
        <w:t>ch ze środków RPO WO 2014- 2020</w:t>
      </w:r>
      <w:r w:rsidRPr="002914CB">
        <w:rPr>
          <w:rFonts w:asciiTheme="majorHAnsi" w:hAnsiTheme="majorHAnsi"/>
        </w:rPr>
        <w:t xml:space="preserve"> </w:t>
      </w:r>
      <w:r w:rsidR="00401609" w:rsidRPr="002914CB">
        <w:rPr>
          <w:rFonts w:asciiTheme="majorHAnsi" w:hAnsiTheme="majorHAnsi"/>
        </w:rPr>
        <w:t>(</w:t>
      </w:r>
      <w:hyperlink r:id="rId14" w:history="1">
        <w:r w:rsidR="00401609" w:rsidRPr="002914CB">
          <w:rPr>
            <w:rStyle w:val="Hipercze"/>
            <w:rFonts w:asciiTheme="majorHAnsi" w:hAnsiTheme="majorHAnsi"/>
          </w:rPr>
          <w:t>https://rpo.opolskie.pl/?p=30411</w:t>
        </w:r>
      </w:hyperlink>
      <w:r w:rsidR="00401609" w:rsidRPr="002914CB">
        <w:rPr>
          <w:rFonts w:asciiTheme="majorHAnsi" w:hAnsiTheme="majorHAnsi"/>
        </w:rPr>
        <w:t xml:space="preserve">). </w:t>
      </w:r>
      <w:r w:rsidRPr="002914CB">
        <w:rPr>
          <w:rFonts w:asciiTheme="majorHAnsi" w:hAnsiTheme="majorHAnsi"/>
        </w:rPr>
        <w:t>Wskazane elementy graficzne muszą zachować wymagalne proporcj</w:t>
      </w:r>
      <w:r w:rsidR="00C21612" w:rsidRPr="002914CB">
        <w:rPr>
          <w:rFonts w:asciiTheme="majorHAnsi" w:hAnsiTheme="majorHAnsi"/>
        </w:rPr>
        <w:t>e i nie mogą być zniekształcone;</w:t>
      </w:r>
      <w:r w:rsidRPr="002914CB">
        <w:rPr>
          <w:rFonts w:asciiTheme="majorHAnsi" w:hAnsiTheme="majorHAnsi"/>
        </w:rPr>
        <w:t xml:space="preserve"> </w:t>
      </w:r>
    </w:p>
    <w:p w14:paraId="7C232E9A" w14:textId="7DFC0EFC" w:rsidR="00C97D95" w:rsidRPr="002914CB" w:rsidRDefault="004E71D7" w:rsidP="002914CB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 </w:t>
      </w:r>
      <w:r w:rsidR="00C97D95" w:rsidRPr="002914CB">
        <w:rPr>
          <w:rFonts w:asciiTheme="majorHAnsi" w:hAnsiTheme="majorHAnsi"/>
        </w:rPr>
        <w:t xml:space="preserve">Przed wydrukowaniem projekt publikacji wymaga zatwierdzenia przez Zamawiającego drogą </w:t>
      </w:r>
      <w:r w:rsidR="00C21612" w:rsidRPr="002914CB">
        <w:rPr>
          <w:rFonts w:asciiTheme="majorHAnsi" w:hAnsiTheme="majorHAnsi"/>
        </w:rPr>
        <w:t>mailową;</w:t>
      </w:r>
    </w:p>
    <w:p w14:paraId="6CBFCF8A" w14:textId="4A173FB9" w:rsidR="00C97D95" w:rsidRPr="002914CB" w:rsidRDefault="004E71D7" w:rsidP="002914CB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 </w:t>
      </w:r>
      <w:r w:rsidR="00C97D95" w:rsidRPr="002914CB">
        <w:rPr>
          <w:rFonts w:asciiTheme="majorHAnsi" w:hAnsiTheme="majorHAnsi"/>
        </w:rPr>
        <w:t xml:space="preserve">Zamówienie obejmuje przeniesienie praw autorskich majątkowych dotyczących projektu graficznego do bezpłatnego i wielokrotnego używania, pola eksploatacji zostaną określone w umowie; </w:t>
      </w:r>
    </w:p>
    <w:p w14:paraId="1589DC3E" w14:textId="5EE95139" w:rsidR="00C97D95" w:rsidRPr="002914CB" w:rsidRDefault="00C21612" w:rsidP="002914CB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Theme="majorHAnsi" w:hAnsiTheme="majorHAnsi"/>
          <w:b/>
          <w:u w:val="single"/>
        </w:rPr>
      </w:pPr>
      <w:r w:rsidRPr="002914CB">
        <w:rPr>
          <w:rFonts w:asciiTheme="majorHAnsi" w:hAnsiTheme="majorHAnsi"/>
          <w:b/>
          <w:u w:val="single"/>
        </w:rPr>
        <w:t>Liczba egzemplarzy – 500</w:t>
      </w:r>
      <w:r w:rsidR="00C97D95" w:rsidRPr="002914CB">
        <w:rPr>
          <w:rFonts w:asciiTheme="majorHAnsi" w:hAnsiTheme="majorHAnsi"/>
          <w:b/>
          <w:u w:val="single"/>
        </w:rPr>
        <w:t>.</w:t>
      </w:r>
    </w:p>
    <w:p w14:paraId="64D2FAC8" w14:textId="76E08A66" w:rsidR="00C97D95" w:rsidRPr="002914CB" w:rsidRDefault="004E71D7" w:rsidP="002914CB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Theme="majorHAnsi" w:hAnsiTheme="majorHAnsi"/>
          <w:b/>
          <w:u w:val="single"/>
        </w:rPr>
      </w:pPr>
      <w:r w:rsidRPr="002914CB">
        <w:rPr>
          <w:rFonts w:asciiTheme="majorHAnsi" w:hAnsiTheme="majorHAnsi"/>
        </w:rPr>
        <w:t xml:space="preserve"> </w:t>
      </w:r>
      <w:r w:rsidR="00C97D95" w:rsidRPr="002914CB">
        <w:rPr>
          <w:rFonts w:asciiTheme="majorHAnsi" w:hAnsiTheme="majorHAnsi"/>
        </w:rPr>
        <w:t>Zamówienie obejmuje:</w:t>
      </w:r>
    </w:p>
    <w:p w14:paraId="0CEBB6B5" w14:textId="77777777" w:rsidR="00C97D95" w:rsidRPr="002914CB" w:rsidRDefault="00C97D95" w:rsidP="002914CB">
      <w:pPr>
        <w:pStyle w:val="Akapitzlist"/>
        <w:numPr>
          <w:ilvl w:val="0"/>
          <w:numId w:val="7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Projekt graficzny, w tym okładki;</w:t>
      </w:r>
    </w:p>
    <w:p w14:paraId="49CCEE62" w14:textId="3216C89B" w:rsidR="00C97D95" w:rsidRPr="002914CB" w:rsidRDefault="00C21612" w:rsidP="002914CB">
      <w:pPr>
        <w:pStyle w:val="Akapitzlist"/>
        <w:numPr>
          <w:ilvl w:val="0"/>
          <w:numId w:val="7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</w:t>
      </w:r>
      <w:r w:rsidR="005E5D39" w:rsidRPr="002914CB">
        <w:rPr>
          <w:rFonts w:asciiTheme="majorHAnsi" w:hAnsiTheme="majorHAnsi"/>
        </w:rPr>
        <w:t>ruk;</w:t>
      </w:r>
    </w:p>
    <w:p w14:paraId="55E1FB05" w14:textId="77777777" w:rsidR="00C97D95" w:rsidRPr="002914CB" w:rsidRDefault="00C97D95" w:rsidP="002914CB">
      <w:pPr>
        <w:pStyle w:val="Akapitzlist"/>
        <w:numPr>
          <w:ilvl w:val="0"/>
          <w:numId w:val="7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Dostarczenie w wersji papierowej i elektronicznej.</w:t>
      </w:r>
    </w:p>
    <w:p w14:paraId="5967CB5A" w14:textId="2F57E344" w:rsidR="00C97D95" w:rsidRPr="00C51CDC" w:rsidRDefault="00C97D95" w:rsidP="00C51CDC">
      <w:pPr>
        <w:pStyle w:val="Akapitzlist"/>
        <w:numPr>
          <w:ilvl w:val="0"/>
          <w:numId w:val="15"/>
        </w:numPr>
        <w:spacing w:after="0" w:line="276" w:lineRule="auto"/>
        <w:rPr>
          <w:rFonts w:asciiTheme="majorHAnsi" w:hAnsiTheme="majorHAnsi"/>
        </w:rPr>
      </w:pPr>
      <w:r w:rsidRPr="00C51CDC">
        <w:rPr>
          <w:rFonts w:asciiTheme="majorHAnsi" w:hAnsiTheme="majorHAnsi"/>
        </w:rPr>
        <w:t xml:space="preserve">Forma przekazania: </w:t>
      </w:r>
    </w:p>
    <w:p w14:paraId="7DF1220B" w14:textId="77777777" w:rsidR="00C97D95" w:rsidRPr="002914CB" w:rsidRDefault="00C97D95" w:rsidP="002914CB">
      <w:pPr>
        <w:pStyle w:val="Akapitzlist"/>
        <w:spacing w:line="276" w:lineRule="auto"/>
        <w:ind w:left="360"/>
        <w:rPr>
          <w:rFonts w:asciiTheme="majorHAnsi" w:hAnsiTheme="majorHAnsi"/>
        </w:rPr>
      </w:pPr>
    </w:p>
    <w:p w14:paraId="26B404D9" w14:textId="77777777" w:rsidR="00A36752" w:rsidRPr="002914CB" w:rsidRDefault="00A36752" w:rsidP="002914CB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Wersję elektroniczną należy przekazać w formacie PDF umożliwiającym późniejszy dodruk publikacji na adres mailowy wskazany w umowie Zamawiającego. </w:t>
      </w:r>
    </w:p>
    <w:p w14:paraId="632AAE41" w14:textId="77777777" w:rsidR="00A36752" w:rsidRPr="002914CB" w:rsidRDefault="00A36752" w:rsidP="002914CB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Wersję drukowaną należy dostarczyć do siedziby Zamawiającego. </w:t>
      </w:r>
      <w:r w:rsidRPr="002914CB">
        <w:rPr>
          <w:rFonts w:asciiTheme="majorHAnsi" w:eastAsia="Calibri" w:hAnsiTheme="majorHAnsi"/>
        </w:rPr>
        <w:t xml:space="preserve">Pakowanie: zbiorczo w karton opisany nazwą produktu i liczbą sztuk. </w:t>
      </w:r>
    </w:p>
    <w:p w14:paraId="446EF0BB" w14:textId="0B0F2693" w:rsidR="00C51CDC" w:rsidRPr="00C51CDC" w:rsidRDefault="004E71D7" w:rsidP="00C51CDC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Theme="majorHAnsi" w:hAnsiTheme="majorHAnsi"/>
        </w:rPr>
      </w:pPr>
      <w:r w:rsidRPr="00C51CDC">
        <w:rPr>
          <w:rFonts w:asciiTheme="majorHAnsi" w:hAnsiTheme="majorHAnsi"/>
        </w:rPr>
        <w:lastRenderedPageBreak/>
        <w:t>Termin wykonania:</w:t>
      </w:r>
      <w:r w:rsidRPr="00C51CDC">
        <w:rPr>
          <w:rFonts w:asciiTheme="majorHAnsi" w:hAnsiTheme="majorHAnsi"/>
          <w:u w:val="single"/>
        </w:rPr>
        <w:t xml:space="preserve"> </w:t>
      </w:r>
      <w:r w:rsidR="00385A9B" w:rsidRPr="00C51CDC">
        <w:rPr>
          <w:rFonts w:asciiTheme="majorHAnsi" w:hAnsiTheme="majorHAnsi"/>
          <w:b/>
          <w:u w:val="single"/>
        </w:rPr>
        <w:t>9</w:t>
      </w:r>
      <w:r w:rsidRPr="00C51CDC">
        <w:rPr>
          <w:rFonts w:asciiTheme="majorHAnsi" w:hAnsiTheme="majorHAnsi"/>
          <w:b/>
          <w:u w:val="single"/>
        </w:rPr>
        <w:t>0 dni od podpisania umowy</w:t>
      </w:r>
      <w:r w:rsidR="00C51CDC" w:rsidRPr="00C51CDC">
        <w:rPr>
          <w:rFonts w:asciiTheme="majorHAnsi" w:hAnsiTheme="majorHAnsi"/>
          <w:b/>
          <w:u w:val="single"/>
        </w:rPr>
        <w:t xml:space="preserve"> (przewidywalny termin podpisania umowy luty 2021 rok).</w:t>
      </w:r>
    </w:p>
    <w:p w14:paraId="3CC504DD" w14:textId="71C2421B" w:rsidR="004E71D7" w:rsidRPr="002914CB" w:rsidRDefault="004E71D7" w:rsidP="00C51CDC">
      <w:pPr>
        <w:pStyle w:val="Akapitzlist"/>
        <w:spacing w:line="276" w:lineRule="auto"/>
        <w:jc w:val="both"/>
        <w:rPr>
          <w:rFonts w:asciiTheme="majorHAnsi" w:hAnsiTheme="majorHAnsi"/>
          <w:u w:val="single"/>
        </w:rPr>
      </w:pPr>
    </w:p>
    <w:p w14:paraId="77C2BF19" w14:textId="77777777" w:rsidR="00A36752" w:rsidRPr="002914CB" w:rsidRDefault="00A36752" w:rsidP="002914CB">
      <w:pPr>
        <w:spacing w:after="0" w:line="276" w:lineRule="auto"/>
        <w:jc w:val="both"/>
        <w:rPr>
          <w:rFonts w:asciiTheme="majorHAnsi" w:hAnsiTheme="majorHAnsi"/>
        </w:rPr>
      </w:pPr>
    </w:p>
    <w:p w14:paraId="43D8F190" w14:textId="68F265B1" w:rsidR="00A36752" w:rsidRDefault="00A36752" w:rsidP="002914CB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Theme="majorHAnsi" w:hAnsiTheme="majorHAnsi"/>
          <w:u w:val="single"/>
        </w:rPr>
      </w:pPr>
      <w:r w:rsidRPr="002914CB">
        <w:rPr>
          <w:rFonts w:asciiTheme="majorHAnsi" w:hAnsiTheme="majorHAnsi"/>
          <w:u w:val="single"/>
        </w:rPr>
        <w:t>Projekt i druk plakatów – na potrzeby projektu o następujących parametrach:</w:t>
      </w:r>
    </w:p>
    <w:p w14:paraId="40C4DABC" w14:textId="77777777" w:rsidR="002914CB" w:rsidRPr="002914CB" w:rsidRDefault="002914CB" w:rsidP="002914CB">
      <w:pPr>
        <w:pStyle w:val="Akapitzlist"/>
        <w:spacing w:after="0" w:line="276" w:lineRule="auto"/>
        <w:jc w:val="both"/>
        <w:rPr>
          <w:rFonts w:asciiTheme="majorHAnsi" w:hAnsiTheme="majorHAnsi"/>
          <w:u w:val="single"/>
        </w:rPr>
      </w:pPr>
    </w:p>
    <w:p w14:paraId="74B7F35B" w14:textId="472D7BE4" w:rsidR="00BD143C" w:rsidRPr="002914CB" w:rsidRDefault="00A36752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Projekt i druk serii plakatów </w:t>
      </w:r>
      <w:proofErr w:type="spellStart"/>
      <w:r w:rsidRPr="002914CB">
        <w:rPr>
          <w:rFonts w:asciiTheme="majorHAnsi" w:hAnsiTheme="majorHAnsi"/>
        </w:rPr>
        <w:t>edukacyjno</w:t>
      </w:r>
      <w:proofErr w:type="spellEnd"/>
      <w:r w:rsidRPr="002914CB">
        <w:rPr>
          <w:rFonts w:asciiTheme="majorHAnsi" w:hAnsiTheme="majorHAnsi"/>
        </w:rPr>
        <w:t xml:space="preserve"> – informacyjnych dla następujących wydarzeń –</w:t>
      </w:r>
      <w:r w:rsidRPr="002914CB">
        <w:rPr>
          <w:rFonts w:asciiTheme="majorHAnsi" w:hAnsiTheme="majorHAnsi"/>
          <w:b/>
        </w:rPr>
        <w:t xml:space="preserve"> </w:t>
      </w:r>
      <w:r w:rsidR="00983810" w:rsidRPr="002914CB">
        <w:rPr>
          <w:rFonts w:asciiTheme="majorHAnsi" w:hAnsiTheme="majorHAnsi"/>
          <w:b/>
        </w:rPr>
        <w:t xml:space="preserve">8 typów plakatów </w:t>
      </w:r>
      <w:r w:rsidRPr="002914CB">
        <w:rPr>
          <w:rFonts w:asciiTheme="majorHAnsi" w:hAnsiTheme="majorHAnsi"/>
          <w:b/>
        </w:rPr>
        <w:t>po 100</w:t>
      </w:r>
      <w:r w:rsidR="00983810" w:rsidRPr="002914CB">
        <w:rPr>
          <w:rFonts w:asciiTheme="majorHAnsi" w:hAnsiTheme="majorHAnsi"/>
          <w:b/>
        </w:rPr>
        <w:t xml:space="preserve"> sztuk na wydarzenie – razem 800 sztuk</w:t>
      </w:r>
      <w:r w:rsidRPr="002914CB">
        <w:rPr>
          <w:rFonts w:asciiTheme="majorHAnsi" w:hAnsiTheme="majorHAnsi"/>
        </w:rPr>
        <w:t>:</w:t>
      </w:r>
    </w:p>
    <w:p w14:paraId="4FFFE64A" w14:textId="77777777" w:rsidR="00B716E2" w:rsidRPr="002914CB" w:rsidRDefault="00BD143C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Konkurs</w:t>
      </w:r>
      <w:r w:rsidR="00B716E2" w:rsidRPr="002914CB">
        <w:rPr>
          <w:rFonts w:asciiTheme="majorHAnsi" w:hAnsiTheme="majorHAnsi"/>
        </w:rPr>
        <w:t xml:space="preserve"> fotograficzny dla osób dorosłych</w:t>
      </w:r>
      <w:r w:rsidRPr="002914CB">
        <w:rPr>
          <w:rFonts w:asciiTheme="majorHAnsi" w:hAnsiTheme="majorHAnsi"/>
        </w:rPr>
        <w:t xml:space="preserve"> – 100 sztuk;</w:t>
      </w:r>
    </w:p>
    <w:p w14:paraId="27328505" w14:textId="77777777" w:rsidR="00BD143C" w:rsidRPr="002914CB" w:rsidRDefault="00BD143C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Konkurs dla lokalnej społeczności na tworzenie miejsc przyjaznych bioróżnorodność – 100 sztuk;</w:t>
      </w:r>
    </w:p>
    <w:p w14:paraId="5825C604" w14:textId="77777777" w:rsidR="00BD143C" w:rsidRPr="002914CB" w:rsidRDefault="00BD143C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Konkurs na przyszkolne ogródki przyjazne różnorodności biologicznej – 100 sztuk;</w:t>
      </w:r>
    </w:p>
    <w:p w14:paraId="3C2A5FF2" w14:textId="77777777" w:rsidR="00B716E2" w:rsidRPr="002914CB" w:rsidRDefault="00B716E2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Konkurs rysunkowy dla dzieci o tematyce związanej z bioróżnorodnością</w:t>
      </w:r>
      <w:r w:rsidR="00BD143C" w:rsidRPr="002914CB">
        <w:rPr>
          <w:rFonts w:asciiTheme="majorHAnsi" w:hAnsiTheme="majorHAnsi"/>
        </w:rPr>
        <w:t xml:space="preserve"> – 100 sztuk;</w:t>
      </w:r>
    </w:p>
    <w:p w14:paraId="40AF8E3F" w14:textId="77777777" w:rsidR="00B716E2" w:rsidRPr="002914CB" w:rsidRDefault="00B716E2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II Festiwal różnorodności biologicznej z </w:t>
      </w:r>
      <w:proofErr w:type="spellStart"/>
      <w:r w:rsidRPr="002914CB">
        <w:rPr>
          <w:rFonts w:asciiTheme="majorHAnsi" w:hAnsiTheme="majorHAnsi"/>
        </w:rPr>
        <w:t>ekokuchnią</w:t>
      </w:r>
      <w:proofErr w:type="spellEnd"/>
      <w:r w:rsidRPr="002914CB">
        <w:rPr>
          <w:rFonts w:asciiTheme="majorHAnsi" w:hAnsiTheme="majorHAnsi"/>
        </w:rPr>
        <w:t xml:space="preserve"> Aglomeracji Opolskiej</w:t>
      </w:r>
      <w:r w:rsidR="00BD143C" w:rsidRPr="002914CB">
        <w:rPr>
          <w:rFonts w:asciiTheme="majorHAnsi" w:hAnsiTheme="majorHAnsi"/>
        </w:rPr>
        <w:t xml:space="preserve"> – 100 sztuk;</w:t>
      </w:r>
    </w:p>
    <w:p w14:paraId="29F0DDBB" w14:textId="77777777" w:rsidR="00BD143C" w:rsidRPr="002914CB" w:rsidRDefault="00BD143C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Konferencja – 100 sztuk;</w:t>
      </w:r>
    </w:p>
    <w:p w14:paraId="1877166B" w14:textId="77777777" w:rsidR="00B716E2" w:rsidRPr="002914CB" w:rsidRDefault="00B716E2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Akcja I -</w:t>
      </w:r>
      <w:r w:rsidR="00BD143C" w:rsidRPr="002914CB">
        <w:rPr>
          <w:rFonts w:asciiTheme="majorHAnsi" w:hAnsiTheme="majorHAnsi"/>
        </w:rPr>
        <w:t xml:space="preserve"> Posadź drzewo – 100 sztuk;</w:t>
      </w:r>
    </w:p>
    <w:p w14:paraId="2BA3C54A" w14:textId="77777777" w:rsidR="00BD143C" w:rsidRPr="002914CB" w:rsidRDefault="00BD143C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Akcja II - Adoptuj pszczołę – 100 sztuk.</w:t>
      </w:r>
    </w:p>
    <w:p w14:paraId="44D4671F" w14:textId="2D0B8FC8" w:rsidR="00A36752" w:rsidRPr="002914CB" w:rsidRDefault="00A36752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Treść haseł, sloganów oraz krótkiej informacji zawierającej zasady i terminy konkursów, mających znajdować się na plakatach, zostanie przekazana przez Zamawiającego.</w:t>
      </w:r>
    </w:p>
    <w:p w14:paraId="2384F5CB" w14:textId="299B85A4" w:rsidR="00A36752" w:rsidRPr="002914CB" w:rsidRDefault="00A36752" w:rsidP="002914CB">
      <w:pPr>
        <w:pStyle w:val="Akapitzlist"/>
        <w:numPr>
          <w:ilvl w:val="0"/>
          <w:numId w:val="26"/>
        </w:numPr>
        <w:spacing w:after="0" w:line="276" w:lineRule="auto"/>
        <w:ind w:left="714" w:hanging="35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Format: </w:t>
      </w:r>
      <w:r w:rsidR="004E71D7" w:rsidRPr="002914CB">
        <w:rPr>
          <w:rFonts w:asciiTheme="majorHAnsi" w:eastAsia="Times New Roman" w:hAnsiTheme="majorHAnsi" w:cs="Times New Roman"/>
          <w:lang w:eastAsia="pl-PL"/>
        </w:rPr>
        <w:t>420 mmx 297 mm (A3)</w:t>
      </w:r>
    </w:p>
    <w:p w14:paraId="3ED624F1" w14:textId="676E6643" w:rsidR="00A36752" w:rsidRPr="002914CB" w:rsidRDefault="00A36752" w:rsidP="002914CB">
      <w:pPr>
        <w:numPr>
          <w:ilvl w:val="0"/>
          <w:numId w:val="26"/>
        </w:numPr>
        <w:spacing w:after="0" w:line="276" w:lineRule="auto"/>
        <w:ind w:left="714" w:hanging="357"/>
        <w:contextualSpacing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Papier: </w:t>
      </w:r>
      <w:r w:rsidR="00BE3AB1" w:rsidRPr="002914CB">
        <w:rPr>
          <w:rFonts w:asciiTheme="majorHAnsi" w:hAnsiTheme="majorHAnsi"/>
        </w:rPr>
        <w:t>min. 80</w:t>
      </w:r>
      <w:r w:rsidRPr="002914CB">
        <w:rPr>
          <w:rFonts w:asciiTheme="majorHAnsi" w:hAnsiTheme="majorHAnsi"/>
        </w:rPr>
        <w:t xml:space="preserve"> g/m2 - matowy, biały, lub matowy</w:t>
      </w:r>
      <w:r w:rsidR="00BD143C" w:rsidRPr="002914CB">
        <w:rPr>
          <w:rFonts w:asciiTheme="majorHAnsi" w:hAnsiTheme="majorHAnsi"/>
        </w:rPr>
        <w:t xml:space="preserve"> </w:t>
      </w:r>
      <w:r w:rsidRPr="002914CB">
        <w:rPr>
          <w:rFonts w:asciiTheme="majorHAnsi" w:hAnsiTheme="majorHAnsi"/>
        </w:rPr>
        <w:t>o odcieniu delikatnym szaro-oliwkowym;</w:t>
      </w:r>
      <w:r w:rsidR="00BE3AB1" w:rsidRPr="002914CB">
        <w:rPr>
          <w:rFonts w:asciiTheme="majorHAnsi" w:eastAsia="Times New Roman" w:hAnsiTheme="majorHAnsi" w:cs="Times New Roman"/>
          <w:lang w:eastAsia="pl-PL"/>
        </w:rPr>
        <w:t xml:space="preserve"> </w:t>
      </w:r>
    </w:p>
    <w:p w14:paraId="3854143B" w14:textId="427ED071" w:rsidR="00A36752" w:rsidRPr="002914CB" w:rsidRDefault="00C21612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Druk: j</w:t>
      </w:r>
      <w:r w:rsidR="00A36752" w:rsidRPr="002914CB">
        <w:rPr>
          <w:rFonts w:asciiTheme="majorHAnsi" w:hAnsiTheme="majorHAnsi"/>
        </w:rPr>
        <w:t xml:space="preserve">ednostronny wielokolorowy </w:t>
      </w:r>
      <w:r w:rsidR="005E5D39" w:rsidRPr="002914CB">
        <w:rPr>
          <w:rFonts w:asciiTheme="majorHAnsi" w:hAnsiTheme="majorHAnsi"/>
        </w:rPr>
        <w:t>4/0;</w:t>
      </w:r>
    </w:p>
    <w:p w14:paraId="0C98FDBE" w14:textId="77777777" w:rsidR="00A36752" w:rsidRPr="002914CB" w:rsidRDefault="00A36752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Cięcie na format;</w:t>
      </w:r>
    </w:p>
    <w:p w14:paraId="31508C7B" w14:textId="77777777" w:rsidR="00BD143C" w:rsidRPr="002914CB" w:rsidRDefault="00BD143C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Zawierać będzie następujące grafiki:</w:t>
      </w:r>
    </w:p>
    <w:p w14:paraId="6D391D23" w14:textId="77777777" w:rsidR="00401609" w:rsidRPr="002914CB" w:rsidRDefault="00401609" w:rsidP="002914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i dane Zamawiającego – Stowarzyszenia Aglomeracja Opolska;</w:t>
      </w:r>
    </w:p>
    <w:p w14:paraId="431FB3FD" w14:textId="77777777" w:rsidR="00401609" w:rsidRPr="002914CB" w:rsidRDefault="00401609" w:rsidP="002914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Znak RPO WO 2014 – 2020;</w:t>
      </w:r>
    </w:p>
    <w:p w14:paraId="3248B685" w14:textId="77777777" w:rsidR="00401609" w:rsidRPr="002914CB" w:rsidRDefault="00401609" w:rsidP="002914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Barwy Rzeczpospolitej Polskiej;</w:t>
      </w:r>
    </w:p>
    <w:p w14:paraId="2A8EDC57" w14:textId="77777777" w:rsidR="00401609" w:rsidRPr="002914CB" w:rsidRDefault="00401609" w:rsidP="002914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Znak Unii Europejskiej; </w:t>
      </w:r>
    </w:p>
    <w:p w14:paraId="45A7CF25" w14:textId="742AE7CB" w:rsidR="00401609" w:rsidRPr="002914CB" w:rsidRDefault="00401609" w:rsidP="002914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promocyjne: OPOLSKIE</w:t>
      </w:r>
      <w:r w:rsidR="00675022" w:rsidRPr="002914CB">
        <w:rPr>
          <w:rFonts w:asciiTheme="majorHAnsi" w:hAnsiTheme="majorHAnsi"/>
        </w:rPr>
        <w:t>;</w:t>
      </w:r>
    </w:p>
    <w:p w14:paraId="0AAD3E87" w14:textId="52F155BC" w:rsidR="00401609" w:rsidRPr="002914CB" w:rsidRDefault="00675022" w:rsidP="002914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Numer projektu i numer umowy o dofinansowanie.</w:t>
      </w:r>
    </w:p>
    <w:p w14:paraId="11183A76" w14:textId="6831A1D2" w:rsidR="00BD143C" w:rsidRPr="002914CB" w:rsidRDefault="00BD143C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Gra</w:t>
      </w:r>
      <w:r w:rsidR="00C21612" w:rsidRPr="002914CB">
        <w:rPr>
          <w:rFonts w:asciiTheme="majorHAnsi" w:hAnsiTheme="majorHAnsi"/>
        </w:rPr>
        <w:t>fiki, o których mowa w punkcie 7</w:t>
      </w:r>
      <w:r w:rsidRPr="002914CB">
        <w:rPr>
          <w:rFonts w:asciiTheme="majorHAnsi" w:hAnsiTheme="majorHAnsi"/>
        </w:rPr>
        <w:t xml:space="preserve"> muszą być wykonane zgodnie z zasadami oznakowania projektów współfinansowanyc</w:t>
      </w:r>
      <w:r w:rsidR="00675022" w:rsidRPr="002914CB">
        <w:rPr>
          <w:rFonts w:asciiTheme="majorHAnsi" w:hAnsiTheme="majorHAnsi"/>
        </w:rPr>
        <w:t>h ze środków RPO WO 2014- 2020 (</w:t>
      </w:r>
      <w:hyperlink r:id="rId15" w:history="1">
        <w:r w:rsidR="00675022" w:rsidRPr="002914CB">
          <w:rPr>
            <w:rStyle w:val="Hipercze"/>
            <w:rFonts w:asciiTheme="majorHAnsi" w:hAnsiTheme="majorHAnsi"/>
          </w:rPr>
          <w:t>https://rpo.opolskie.pl/?p=30411</w:t>
        </w:r>
      </w:hyperlink>
      <w:r w:rsidR="00675022" w:rsidRPr="002914CB">
        <w:rPr>
          <w:rFonts w:asciiTheme="majorHAnsi" w:hAnsiTheme="majorHAnsi"/>
        </w:rPr>
        <w:t xml:space="preserve">). </w:t>
      </w:r>
      <w:r w:rsidRPr="002914CB">
        <w:rPr>
          <w:rFonts w:asciiTheme="majorHAnsi" w:hAnsiTheme="majorHAnsi"/>
        </w:rPr>
        <w:t xml:space="preserve">Wskazane elementy graficzne muszą zachować wymagalne proporcje i nie mogą być zniekształcone. </w:t>
      </w:r>
    </w:p>
    <w:p w14:paraId="6987849A" w14:textId="1784AA60" w:rsidR="00BD143C" w:rsidRPr="002914CB" w:rsidRDefault="00BD143C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Przed wydrukowaniem wymaga zatwierdzenia przez Zamawiającego drogą mailową;</w:t>
      </w:r>
    </w:p>
    <w:p w14:paraId="0EF6E995" w14:textId="179B05D7" w:rsidR="00BD143C" w:rsidRPr="002914CB" w:rsidRDefault="00401609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 </w:t>
      </w:r>
      <w:r w:rsidR="00BD143C" w:rsidRPr="002914CB">
        <w:rPr>
          <w:rFonts w:asciiTheme="majorHAnsi" w:hAnsiTheme="majorHAnsi"/>
        </w:rPr>
        <w:t xml:space="preserve">Zamówienie obejmuje przeniesienie praw autorskich majątkowych dotyczących projektu graficznego do bezpłatnego i wielokrotnego używania, pola eksploatacji zostaną określone w umowie; </w:t>
      </w:r>
    </w:p>
    <w:p w14:paraId="316BA03E" w14:textId="7708844A" w:rsidR="00BD143C" w:rsidRPr="002914CB" w:rsidRDefault="00401609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 </w:t>
      </w:r>
      <w:r w:rsidR="00370566" w:rsidRPr="002914CB">
        <w:rPr>
          <w:rFonts w:asciiTheme="majorHAnsi" w:hAnsiTheme="majorHAnsi"/>
        </w:rPr>
        <w:t>Łączna liczba</w:t>
      </w:r>
      <w:r w:rsidR="00BD143C" w:rsidRPr="002914CB">
        <w:rPr>
          <w:rFonts w:asciiTheme="majorHAnsi" w:hAnsiTheme="majorHAnsi"/>
        </w:rPr>
        <w:t xml:space="preserve"> egzemplarzy – 800 sztuk (8 typów po 100 sztuk)</w:t>
      </w:r>
      <w:r w:rsidRPr="002914CB">
        <w:rPr>
          <w:rFonts w:asciiTheme="majorHAnsi" w:hAnsiTheme="majorHAnsi"/>
        </w:rPr>
        <w:t>;</w:t>
      </w:r>
    </w:p>
    <w:p w14:paraId="08EF3D53" w14:textId="1B5543E5" w:rsidR="00BD143C" w:rsidRPr="002914CB" w:rsidRDefault="00401609" w:rsidP="002914C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 </w:t>
      </w:r>
      <w:r w:rsidR="00BD143C" w:rsidRPr="002914CB">
        <w:rPr>
          <w:rFonts w:asciiTheme="majorHAnsi" w:hAnsiTheme="majorHAnsi"/>
        </w:rPr>
        <w:t>Zamówienie obejmuje:</w:t>
      </w:r>
    </w:p>
    <w:p w14:paraId="5D10419D" w14:textId="77777777" w:rsidR="00BD143C" w:rsidRPr="002914CB" w:rsidRDefault="00BD143C" w:rsidP="002914CB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Projekt graficzny</w:t>
      </w:r>
      <w:r w:rsidR="00370566" w:rsidRPr="002914CB">
        <w:rPr>
          <w:rFonts w:asciiTheme="majorHAnsi" w:hAnsiTheme="majorHAnsi"/>
        </w:rPr>
        <w:t>;</w:t>
      </w:r>
    </w:p>
    <w:p w14:paraId="53B2012C" w14:textId="305D47B8" w:rsidR="00BD143C" w:rsidRPr="002914CB" w:rsidRDefault="00C21612" w:rsidP="002914CB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</w:t>
      </w:r>
      <w:r w:rsidR="005E5D39" w:rsidRPr="002914CB">
        <w:rPr>
          <w:rFonts w:asciiTheme="majorHAnsi" w:hAnsiTheme="majorHAnsi"/>
        </w:rPr>
        <w:t>ruk;</w:t>
      </w:r>
      <w:r w:rsidR="00BD143C" w:rsidRPr="002914CB">
        <w:rPr>
          <w:rFonts w:asciiTheme="majorHAnsi" w:hAnsiTheme="majorHAnsi"/>
        </w:rPr>
        <w:t xml:space="preserve"> </w:t>
      </w:r>
    </w:p>
    <w:p w14:paraId="6EE3C65B" w14:textId="77777777" w:rsidR="00BD143C" w:rsidRPr="002914CB" w:rsidRDefault="00BD143C" w:rsidP="002914CB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Dostarczenie w wersji papierowej i elektronicznej.</w:t>
      </w:r>
    </w:p>
    <w:p w14:paraId="333D74F0" w14:textId="4427D10D" w:rsidR="00BD143C" w:rsidRPr="002914CB" w:rsidRDefault="00675022" w:rsidP="002914CB">
      <w:pPr>
        <w:pStyle w:val="Akapitzlist"/>
        <w:numPr>
          <w:ilvl w:val="0"/>
          <w:numId w:val="26"/>
        </w:numPr>
        <w:spacing w:after="0" w:line="276" w:lineRule="auto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 </w:t>
      </w:r>
      <w:r w:rsidR="00BD143C" w:rsidRPr="002914CB">
        <w:rPr>
          <w:rFonts w:asciiTheme="majorHAnsi" w:hAnsiTheme="majorHAnsi"/>
        </w:rPr>
        <w:t xml:space="preserve">Forma przekazania: </w:t>
      </w:r>
    </w:p>
    <w:p w14:paraId="57BBF9F8" w14:textId="77777777" w:rsidR="00BD143C" w:rsidRPr="002914CB" w:rsidRDefault="00BD143C" w:rsidP="002914CB">
      <w:pPr>
        <w:pStyle w:val="Akapitzlist"/>
        <w:spacing w:line="276" w:lineRule="auto"/>
        <w:ind w:left="360"/>
        <w:rPr>
          <w:rFonts w:asciiTheme="majorHAnsi" w:hAnsiTheme="majorHAnsi"/>
        </w:rPr>
      </w:pPr>
    </w:p>
    <w:p w14:paraId="617196AD" w14:textId="77777777" w:rsidR="00BD143C" w:rsidRPr="002914CB" w:rsidRDefault="00BD143C" w:rsidP="002914CB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Wersję elektroniczną należy przekazać w formacie PDF umożliwiającym późniejszy dodruk publikacji na adres mailowy wskazany w umowie Zamawiającego. </w:t>
      </w:r>
    </w:p>
    <w:p w14:paraId="5DAE6727" w14:textId="77777777" w:rsidR="00BD143C" w:rsidRPr="002914CB" w:rsidRDefault="00BD143C" w:rsidP="002914CB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Wersję drukowaną należy dostarczyć do siedziby Zamawiającego. </w:t>
      </w:r>
      <w:r w:rsidRPr="002914CB">
        <w:rPr>
          <w:rFonts w:asciiTheme="majorHAnsi" w:eastAsia="Calibri" w:hAnsiTheme="majorHAnsi"/>
        </w:rPr>
        <w:t xml:space="preserve">Pakowanie: zbiorczo w karton opisany nazwą produktu i liczbą sztuk. </w:t>
      </w:r>
    </w:p>
    <w:p w14:paraId="06B82A20" w14:textId="77777777" w:rsidR="00457F8F" w:rsidRPr="002914CB" w:rsidRDefault="00457F8F" w:rsidP="002914CB">
      <w:pPr>
        <w:spacing w:after="0" w:line="276" w:lineRule="auto"/>
        <w:jc w:val="both"/>
        <w:rPr>
          <w:rFonts w:asciiTheme="majorHAnsi" w:hAnsiTheme="majorHAnsi"/>
        </w:rPr>
      </w:pPr>
    </w:p>
    <w:p w14:paraId="098304E9" w14:textId="28A01CE4" w:rsidR="00BD143C" w:rsidRPr="002914CB" w:rsidRDefault="00361629" w:rsidP="00C51CDC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  <w:b/>
        </w:rPr>
        <w:t>Termin wykonania: 30 dni od daty podpisania umowy</w:t>
      </w:r>
      <w:r w:rsidR="00C21612" w:rsidRPr="002914CB">
        <w:rPr>
          <w:rFonts w:asciiTheme="majorHAnsi" w:hAnsiTheme="majorHAnsi"/>
          <w:b/>
        </w:rPr>
        <w:t xml:space="preserve"> (przewidywany termin</w:t>
      </w:r>
      <w:r w:rsidR="00385A9B" w:rsidRPr="002914CB">
        <w:rPr>
          <w:rFonts w:asciiTheme="majorHAnsi" w:hAnsiTheme="majorHAnsi"/>
          <w:b/>
        </w:rPr>
        <w:t xml:space="preserve"> podpisania</w:t>
      </w:r>
      <w:r w:rsidR="00C51CDC">
        <w:rPr>
          <w:rFonts w:asciiTheme="majorHAnsi" w:hAnsiTheme="majorHAnsi"/>
          <w:b/>
        </w:rPr>
        <w:t xml:space="preserve"> umowy luty </w:t>
      </w:r>
      <w:r w:rsidR="00C21612" w:rsidRPr="002914CB">
        <w:rPr>
          <w:rFonts w:asciiTheme="majorHAnsi" w:hAnsiTheme="majorHAnsi"/>
          <w:b/>
        </w:rPr>
        <w:t xml:space="preserve">2021 rok) </w:t>
      </w:r>
      <w:r w:rsidRPr="002914CB">
        <w:rPr>
          <w:rFonts w:asciiTheme="majorHAnsi" w:hAnsiTheme="majorHAnsi"/>
          <w:b/>
        </w:rPr>
        <w:t>do 30.05.2022 roku, poszczególnymi partiami w terminach uwzględnionych w harmonogramie rzeczowo – finansowym stanowiącym załącznik do umowy.</w:t>
      </w:r>
    </w:p>
    <w:p w14:paraId="1B13BA93" w14:textId="77777777" w:rsidR="005E5D39" w:rsidRPr="002914CB" w:rsidRDefault="005E5D39" w:rsidP="002914CB">
      <w:pPr>
        <w:spacing w:line="276" w:lineRule="auto"/>
        <w:jc w:val="both"/>
        <w:rPr>
          <w:rFonts w:asciiTheme="majorHAnsi" w:hAnsiTheme="majorHAnsi"/>
        </w:rPr>
      </w:pPr>
    </w:p>
    <w:p w14:paraId="7B81E04D" w14:textId="7B88F366" w:rsidR="0013214D" w:rsidRPr="002914CB" w:rsidRDefault="00FC022F" w:rsidP="002914CB">
      <w:pPr>
        <w:pStyle w:val="Akapitzlist"/>
        <w:numPr>
          <w:ilvl w:val="0"/>
          <w:numId w:val="14"/>
        </w:numPr>
        <w:spacing w:after="0" w:line="276" w:lineRule="auto"/>
        <w:ind w:left="426"/>
        <w:jc w:val="both"/>
        <w:rPr>
          <w:rFonts w:asciiTheme="majorHAnsi" w:eastAsia="Calibri" w:hAnsiTheme="majorHAnsi"/>
          <w:u w:val="single"/>
        </w:rPr>
      </w:pPr>
      <w:r w:rsidRPr="002914CB">
        <w:rPr>
          <w:rFonts w:asciiTheme="majorHAnsi" w:hAnsiTheme="majorHAnsi"/>
          <w:u w:val="single"/>
        </w:rPr>
        <w:t xml:space="preserve">Projekt graficzny, skład i druk poradnika </w:t>
      </w:r>
      <w:r w:rsidR="00FF492A" w:rsidRPr="002914CB">
        <w:rPr>
          <w:rFonts w:asciiTheme="majorHAnsi" w:hAnsiTheme="majorHAnsi"/>
          <w:u w:val="single"/>
        </w:rPr>
        <w:t>w zakresie ogrodnictwa</w:t>
      </w:r>
      <w:r w:rsidR="009B6BEE" w:rsidRPr="002914CB">
        <w:rPr>
          <w:rFonts w:asciiTheme="majorHAnsi" w:hAnsiTheme="majorHAnsi"/>
          <w:u w:val="single"/>
        </w:rPr>
        <w:t xml:space="preserve"> –</w:t>
      </w:r>
      <w:r w:rsidR="00C21612" w:rsidRPr="002914CB">
        <w:rPr>
          <w:rFonts w:asciiTheme="majorHAnsi" w:hAnsiTheme="majorHAnsi"/>
          <w:u w:val="single"/>
        </w:rPr>
        <w:t xml:space="preserve"> 1 000 egzemplarzy</w:t>
      </w:r>
    </w:p>
    <w:p w14:paraId="33B5A72C" w14:textId="77777777" w:rsidR="002914CB" w:rsidRPr="002914CB" w:rsidRDefault="002914CB" w:rsidP="002914CB">
      <w:pPr>
        <w:pStyle w:val="Akapitzlist"/>
        <w:spacing w:after="0" w:line="276" w:lineRule="auto"/>
        <w:ind w:left="142"/>
        <w:jc w:val="both"/>
        <w:rPr>
          <w:rFonts w:asciiTheme="majorHAnsi" w:eastAsia="Calibri" w:hAnsiTheme="majorHAnsi"/>
          <w:u w:val="single"/>
        </w:rPr>
      </w:pPr>
    </w:p>
    <w:p w14:paraId="19078469" w14:textId="72EE2A3C" w:rsidR="00FC022F" w:rsidRPr="002914CB" w:rsidRDefault="00FC022F" w:rsidP="002914CB">
      <w:pPr>
        <w:spacing w:line="276" w:lineRule="auto"/>
        <w:jc w:val="both"/>
        <w:rPr>
          <w:rFonts w:asciiTheme="majorHAnsi" w:eastAsia="Calibri" w:hAnsiTheme="majorHAnsi"/>
        </w:rPr>
      </w:pPr>
      <w:r w:rsidRPr="002914CB">
        <w:rPr>
          <w:rFonts w:asciiTheme="majorHAnsi" w:hAnsiTheme="majorHAnsi"/>
        </w:rPr>
        <w:t>Wykonanie projektu graficznego, skład i druk</w:t>
      </w:r>
      <w:r w:rsidR="005775A0" w:rsidRPr="002914CB">
        <w:rPr>
          <w:rFonts w:asciiTheme="majorHAnsi" w:hAnsiTheme="majorHAnsi"/>
        </w:rPr>
        <w:t xml:space="preserve"> poradnika w zakresie ogrodnictwa</w:t>
      </w:r>
      <w:r w:rsidR="005775A0" w:rsidRPr="002914CB">
        <w:rPr>
          <w:rFonts w:asciiTheme="majorHAnsi" w:eastAsia="Calibri" w:hAnsiTheme="majorHAnsi"/>
        </w:rPr>
        <w:t xml:space="preserve"> w liczbie 1 000</w:t>
      </w:r>
      <w:r w:rsidRPr="002914CB">
        <w:rPr>
          <w:rFonts w:asciiTheme="majorHAnsi" w:eastAsia="Calibri" w:hAnsiTheme="majorHAnsi"/>
        </w:rPr>
        <w:t xml:space="preserve"> sztuk, zgodnie z przedstawioną poniżej specyfikacją:</w:t>
      </w:r>
    </w:p>
    <w:p w14:paraId="773BEA84" w14:textId="1ECAA78B" w:rsidR="00C21612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 xml:space="preserve">Zamawiający przekaże opracowany </w:t>
      </w:r>
      <w:r w:rsidR="006B589C" w:rsidRPr="002914CB">
        <w:rPr>
          <w:rFonts w:asciiTheme="majorHAnsi" w:hAnsiTheme="majorHAnsi"/>
        </w:rPr>
        <w:t xml:space="preserve">komputerowo </w:t>
      </w:r>
      <w:r w:rsidRPr="002914CB">
        <w:rPr>
          <w:rFonts w:asciiTheme="majorHAnsi" w:hAnsiTheme="majorHAnsi"/>
        </w:rPr>
        <w:t>t</w:t>
      </w:r>
      <w:r w:rsidR="005775A0" w:rsidRPr="002914CB">
        <w:rPr>
          <w:rFonts w:asciiTheme="majorHAnsi" w:hAnsiTheme="majorHAnsi"/>
        </w:rPr>
        <w:t>ekst</w:t>
      </w:r>
      <w:r w:rsidR="005775A0" w:rsidRPr="002914CB">
        <w:rPr>
          <w:rFonts w:asciiTheme="majorHAnsi" w:eastAsia="Calibri" w:hAnsiTheme="majorHAnsi"/>
        </w:rPr>
        <w:t xml:space="preserve"> poradnika </w:t>
      </w:r>
      <w:r w:rsidRPr="002914CB">
        <w:rPr>
          <w:rFonts w:asciiTheme="majorHAnsi" w:eastAsia="Calibri" w:hAnsiTheme="majorHAnsi"/>
        </w:rPr>
        <w:t xml:space="preserve">w </w:t>
      </w:r>
      <w:r w:rsidR="006B589C" w:rsidRPr="002914CB">
        <w:rPr>
          <w:rFonts w:asciiTheme="majorHAnsi" w:eastAsia="Calibri" w:hAnsiTheme="majorHAnsi"/>
        </w:rPr>
        <w:t>języku polskim</w:t>
      </w:r>
      <w:r w:rsidR="00C21612" w:rsidRPr="002914CB">
        <w:rPr>
          <w:rFonts w:asciiTheme="majorHAnsi" w:eastAsia="Calibri" w:hAnsiTheme="majorHAnsi"/>
        </w:rPr>
        <w:t>;</w:t>
      </w:r>
    </w:p>
    <w:p w14:paraId="5EEB5E4D" w14:textId="50A0B6E6" w:rsidR="00FC022F" w:rsidRPr="002914CB" w:rsidRDefault="005775A0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eastAsia="Calibri" w:hAnsiTheme="majorHAnsi"/>
          <w:b/>
          <w:u w:val="single"/>
        </w:rPr>
        <w:t>Tekst będzie wymagał korekty;</w:t>
      </w:r>
    </w:p>
    <w:p w14:paraId="0474FFD3" w14:textId="77777777" w:rsidR="00C21612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eastAsia="Calibri" w:hAnsiTheme="majorHAnsi"/>
        </w:rPr>
        <w:t>Zamawiaj</w:t>
      </w:r>
      <w:r w:rsidR="005775A0" w:rsidRPr="002914CB">
        <w:rPr>
          <w:rFonts w:asciiTheme="majorHAnsi" w:eastAsia="Calibri" w:hAnsiTheme="majorHAnsi"/>
        </w:rPr>
        <w:t xml:space="preserve">ący przekaże zdjęcia kolorowe oraz </w:t>
      </w:r>
      <w:proofErr w:type="spellStart"/>
      <w:r w:rsidR="005775A0" w:rsidRPr="002914CB">
        <w:rPr>
          <w:rFonts w:asciiTheme="majorHAnsi" w:eastAsia="Calibri" w:hAnsiTheme="majorHAnsi"/>
        </w:rPr>
        <w:t>ikonografikę</w:t>
      </w:r>
      <w:proofErr w:type="spellEnd"/>
      <w:r w:rsidR="005775A0" w:rsidRPr="002914CB">
        <w:rPr>
          <w:rFonts w:asciiTheme="majorHAnsi" w:eastAsia="Calibri" w:hAnsiTheme="majorHAnsi"/>
        </w:rPr>
        <w:t xml:space="preserve"> min. </w:t>
      </w:r>
      <w:r w:rsidRPr="002914CB">
        <w:rPr>
          <w:rFonts w:asciiTheme="majorHAnsi" w:eastAsia="Calibri" w:hAnsiTheme="majorHAnsi"/>
        </w:rPr>
        <w:t>20 sztuk</w:t>
      </w:r>
      <w:r w:rsidR="00C21612" w:rsidRPr="002914CB">
        <w:rPr>
          <w:rFonts w:asciiTheme="majorHAnsi" w:eastAsia="Calibri" w:hAnsiTheme="majorHAnsi"/>
        </w:rPr>
        <w:t>;</w:t>
      </w:r>
    </w:p>
    <w:p w14:paraId="7EB064F2" w14:textId="585B97E1" w:rsidR="00FC022F" w:rsidRPr="002914CB" w:rsidRDefault="00C21612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eastAsia="Calibri" w:hAnsiTheme="majorHAnsi"/>
        </w:rPr>
        <w:t>Tekst i zdjęcia zostaną przekazane</w:t>
      </w:r>
      <w:r w:rsidR="005775A0" w:rsidRPr="002914CB">
        <w:rPr>
          <w:rFonts w:asciiTheme="majorHAnsi" w:eastAsia="Calibri" w:hAnsiTheme="majorHAnsi"/>
        </w:rPr>
        <w:t xml:space="preserve"> w term</w:t>
      </w:r>
      <w:r w:rsidRPr="002914CB">
        <w:rPr>
          <w:rFonts w:asciiTheme="majorHAnsi" w:eastAsia="Calibri" w:hAnsiTheme="majorHAnsi"/>
        </w:rPr>
        <w:t xml:space="preserve">inie do 5 </w:t>
      </w:r>
      <w:r w:rsidR="006B589C" w:rsidRPr="002914CB">
        <w:rPr>
          <w:rFonts w:asciiTheme="majorHAnsi" w:eastAsia="Calibri" w:hAnsiTheme="majorHAnsi"/>
        </w:rPr>
        <w:t>stycznia</w:t>
      </w:r>
      <w:r w:rsidR="005775A0" w:rsidRPr="002914CB">
        <w:rPr>
          <w:rFonts w:asciiTheme="majorHAnsi" w:eastAsia="Calibri" w:hAnsiTheme="majorHAnsi"/>
        </w:rPr>
        <w:t xml:space="preserve"> 2022 r.;</w:t>
      </w:r>
    </w:p>
    <w:p w14:paraId="501DA17B" w14:textId="6057B628" w:rsidR="00FC022F" w:rsidRPr="002914CB" w:rsidRDefault="005775A0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 xml:space="preserve">Druk </w:t>
      </w:r>
      <w:r w:rsidR="00091787" w:rsidRPr="002914CB">
        <w:rPr>
          <w:rFonts w:asciiTheme="majorHAnsi" w:hAnsiTheme="majorHAnsi"/>
        </w:rPr>
        <w:t>poradnika</w:t>
      </w:r>
      <w:r w:rsidR="00FC022F" w:rsidRPr="002914CB">
        <w:rPr>
          <w:rFonts w:asciiTheme="majorHAnsi" w:hAnsiTheme="majorHAnsi"/>
        </w:rPr>
        <w:t xml:space="preserve"> w formacie – B5 </w:t>
      </w:r>
      <w:r w:rsidR="005036B9" w:rsidRPr="002914CB">
        <w:rPr>
          <w:rFonts w:asciiTheme="majorHAnsi" w:hAnsiTheme="majorHAnsi"/>
        </w:rPr>
        <w:t>pion</w:t>
      </w:r>
      <w:r w:rsidR="005E5D39" w:rsidRPr="002914CB">
        <w:rPr>
          <w:rFonts w:asciiTheme="majorHAnsi" w:hAnsiTheme="majorHAnsi"/>
        </w:rPr>
        <w:t xml:space="preserve"> </w:t>
      </w:r>
      <w:r w:rsidR="00FC022F" w:rsidRPr="002914CB">
        <w:rPr>
          <w:rFonts w:asciiTheme="majorHAnsi" w:hAnsiTheme="majorHAnsi"/>
        </w:rPr>
        <w:t>(17</w:t>
      </w:r>
      <w:r w:rsidR="00C21612" w:rsidRPr="002914CB">
        <w:rPr>
          <w:rFonts w:asciiTheme="majorHAnsi" w:hAnsiTheme="majorHAnsi"/>
        </w:rPr>
        <w:t>6 mm x 250 mm)</w:t>
      </w:r>
      <w:r w:rsidR="00AB476B" w:rsidRPr="002914CB">
        <w:rPr>
          <w:rFonts w:asciiTheme="majorHAnsi" w:hAnsiTheme="majorHAnsi"/>
        </w:rPr>
        <w:t>, Zamawiający dopuszcza różnicę/odstępstwo od wymiaru formatu do 1,0 cm</w:t>
      </w:r>
      <w:r w:rsidR="00FC022F" w:rsidRPr="002914CB">
        <w:rPr>
          <w:rFonts w:asciiTheme="majorHAnsi" w:hAnsiTheme="majorHAnsi"/>
        </w:rPr>
        <w:t>;</w:t>
      </w:r>
    </w:p>
    <w:p w14:paraId="63047ADE" w14:textId="77777777" w:rsidR="005775A0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>Czcionka druku dowol</w:t>
      </w:r>
      <w:r w:rsidR="005775A0" w:rsidRPr="002914CB">
        <w:rPr>
          <w:rFonts w:asciiTheme="majorHAnsi" w:hAnsiTheme="majorHAnsi"/>
        </w:rPr>
        <w:t>na, ustalona na etapie projektu;</w:t>
      </w:r>
    </w:p>
    <w:p w14:paraId="0322D6C4" w14:textId="0A6E4C69" w:rsidR="00FC022F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>Szacowana liczba stron:</w:t>
      </w:r>
      <w:r w:rsidR="005775A0" w:rsidRPr="002914CB">
        <w:rPr>
          <w:rFonts w:asciiTheme="majorHAnsi" w:hAnsiTheme="majorHAnsi"/>
        </w:rPr>
        <w:t xml:space="preserve"> 1</w:t>
      </w:r>
      <w:r w:rsidRPr="002914CB">
        <w:rPr>
          <w:rFonts w:asciiTheme="majorHAnsi" w:hAnsiTheme="majorHAnsi"/>
        </w:rPr>
        <w:t>00 + 4 (okładka)</w:t>
      </w:r>
      <w:r w:rsidR="005775A0" w:rsidRPr="002914CB">
        <w:rPr>
          <w:rFonts w:asciiTheme="majorHAnsi" w:hAnsiTheme="majorHAnsi"/>
        </w:rPr>
        <w:t>;</w:t>
      </w:r>
    </w:p>
    <w:p w14:paraId="2CCDD606" w14:textId="3ABE2E00" w:rsidR="005036B9" w:rsidRPr="002914CB" w:rsidRDefault="005036B9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>Okładka: papier kreda mat</w:t>
      </w:r>
      <w:r w:rsidR="00091787" w:rsidRPr="002914CB">
        <w:rPr>
          <w:rFonts w:asciiTheme="majorHAnsi" w:hAnsiTheme="majorHAnsi"/>
        </w:rPr>
        <w:t>, ekologiczny</w:t>
      </w:r>
      <w:r w:rsidR="00C21612" w:rsidRPr="002914CB">
        <w:rPr>
          <w:rFonts w:asciiTheme="majorHAnsi" w:hAnsiTheme="majorHAnsi"/>
        </w:rPr>
        <w:t>,</w:t>
      </w:r>
      <w:r w:rsidR="00FC022F" w:rsidRPr="002914CB">
        <w:rPr>
          <w:rFonts w:asciiTheme="majorHAnsi" w:hAnsiTheme="majorHAnsi"/>
        </w:rPr>
        <w:t xml:space="preserve"> co najmniej 300 g/m2, druk </w:t>
      </w:r>
      <w:r w:rsidRPr="002914CB">
        <w:rPr>
          <w:rFonts w:asciiTheme="majorHAnsi" w:hAnsiTheme="majorHAnsi"/>
        </w:rPr>
        <w:t>kolor dwustronny 4/4</w:t>
      </w:r>
      <w:r w:rsidR="00FC022F" w:rsidRPr="002914CB">
        <w:rPr>
          <w:rFonts w:asciiTheme="majorHAnsi" w:hAnsiTheme="majorHAnsi"/>
        </w:rPr>
        <w:t>;</w:t>
      </w:r>
    </w:p>
    <w:p w14:paraId="0FFABA52" w14:textId="673A984D" w:rsidR="00FC022F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>Wsad</w:t>
      </w:r>
      <w:r w:rsidR="005036B9" w:rsidRPr="002914CB">
        <w:rPr>
          <w:rFonts w:asciiTheme="majorHAnsi" w:hAnsiTheme="majorHAnsi"/>
        </w:rPr>
        <w:t>:</w:t>
      </w:r>
      <w:r w:rsidRPr="002914CB">
        <w:rPr>
          <w:rFonts w:asciiTheme="majorHAnsi" w:hAnsiTheme="majorHAnsi"/>
        </w:rPr>
        <w:t xml:space="preserve"> druk wielokolorowy </w:t>
      </w:r>
      <w:r w:rsidR="005036B9" w:rsidRPr="002914CB">
        <w:rPr>
          <w:rFonts w:asciiTheme="majorHAnsi" w:hAnsiTheme="majorHAnsi"/>
        </w:rPr>
        <w:t>4/4 kolor</w:t>
      </w:r>
      <w:r w:rsidR="00091787" w:rsidRPr="002914CB">
        <w:rPr>
          <w:rFonts w:asciiTheme="majorHAnsi" w:hAnsiTheme="majorHAnsi"/>
        </w:rPr>
        <w:t>, papier ekologiczny</w:t>
      </w:r>
      <w:r w:rsidR="00C21612" w:rsidRPr="002914CB">
        <w:rPr>
          <w:rFonts w:asciiTheme="majorHAnsi" w:hAnsiTheme="majorHAnsi"/>
        </w:rPr>
        <w:t>,</w:t>
      </w:r>
      <w:r w:rsidRPr="002914CB">
        <w:rPr>
          <w:rFonts w:asciiTheme="majorHAnsi" w:hAnsiTheme="majorHAnsi"/>
        </w:rPr>
        <w:t xml:space="preserve"> </w:t>
      </w:r>
      <w:r w:rsidR="005036B9" w:rsidRPr="002914CB">
        <w:rPr>
          <w:rFonts w:asciiTheme="majorHAnsi" w:hAnsiTheme="majorHAnsi"/>
        </w:rPr>
        <w:t>matowy, biały l</w:t>
      </w:r>
      <w:r w:rsidR="002914CB">
        <w:rPr>
          <w:rFonts w:asciiTheme="majorHAnsi" w:hAnsiTheme="majorHAnsi"/>
        </w:rPr>
        <w:t xml:space="preserve">ub </w:t>
      </w:r>
      <w:r w:rsidR="005036B9" w:rsidRPr="002914CB">
        <w:rPr>
          <w:rFonts w:asciiTheme="majorHAnsi" w:hAnsiTheme="majorHAnsi"/>
        </w:rPr>
        <w:t xml:space="preserve">o odcieniu delikatnym szaro-oliwkowym </w:t>
      </w:r>
      <w:r w:rsidRPr="002914CB">
        <w:rPr>
          <w:rFonts w:asciiTheme="majorHAnsi" w:hAnsiTheme="majorHAnsi"/>
        </w:rPr>
        <w:t xml:space="preserve">co najmniej 115 g/m2; </w:t>
      </w:r>
    </w:p>
    <w:p w14:paraId="2C9D8B70" w14:textId="32FB1983" w:rsidR="005036B9" w:rsidRPr="002914CB" w:rsidRDefault="005036B9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 xml:space="preserve"> Klejenie po dłuższym boku (pion);</w:t>
      </w:r>
    </w:p>
    <w:p w14:paraId="16798EC8" w14:textId="687FCBEA" w:rsidR="00FC022F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>Okładka ma być spójna z systemem identyfikacji wizualnej</w:t>
      </w:r>
      <w:r w:rsidR="002914CB">
        <w:rPr>
          <w:rFonts w:asciiTheme="majorHAnsi" w:hAnsiTheme="majorHAnsi"/>
        </w:rPr>
        <w:t xml:space="preserve"> kampanii, realizowanej </w:t>
      </w:r>
      <w:r w:rsidR="00091787" w:rsidRPr="002914CB">
        <w:rPr>
          <w:rFonts w:asciiTheme="majorHAnsi" w:hAnsiTheme="majorHAnsi"/>
        </w:rPr>
        <w:t xml:space="preserve">w ramach projektu, </w:t>
      </w:r>
      <w:r w:rsidRPr="002914CB">
        <w:rPr>
          <w:rFonts w:asciiTheme="majorHAnsi" w:hAnsiTheme="majorHAnsi"/>
        </w:rPr>
        <w:t>dane przekazane zostan</w:t>
      </w:r>
      <w:r w:rsidR="002914CB">
        <w:rPr>
          <w:rFonts w:asciiTheme="majorHAnsi" w:hAnsiTheme="majorHAnsi"/>
        </w:rPr>
        <w:t xml:space="preserve">ą Wykonawcy przez Zamawiającego </w:t>
      </w:r>
      <w:r w:rsidRPr="002914CB">
        <w:rPr>
          <w:rFonts w:asciiTheme="majorHAnsi" w:hAnsiTheme="majorHAnsi"/>
        </w:rPr>
        <w:t>w terminie 7 dni od podpisania umowy;</w:t>
      </w:r>
    </w:p>
    <w:p w14:paraId="506755B0" w14:textId="77777777" w:rsidR="00FC022F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Theme="majorHAnsi" w:hAnsiTheme="majorHAnsi"/>
          <w:i/>
        </w:rPr>
      </w:pPr>
      <w:r w:rsidRPr="002914CB">
        <w:rPr>
          <w:rFonts w:asciiTheme="majorHAnsi" w:hAnsiTheme="majorHAnsi"/>
        </w:rPr>
        <w:t>Tylna okładka albumu ma zawierać następujące grafiki:</w:t>
      </w:r>
    </w:p>
    <w:p w14:paraId="455EA67D" w14:textId="77777777" w:rsidR="00675022" w:rsidRPr="002914CB" w:rsidRDefault="00675022" w:rsidP="002914CB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i dane Zamawiającego – Stowarzyszenia Aglomeracja Opolska;</w:t>
      </w:r>
    </w:p>
    <w:p w14:paraId="5B25F588" w14:textId="77777777" w:rsidR="00675022" w:rsidRPr="002914CB" w:rsidRDefault="00675022" w:rsidP="002914CB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Znak RPO WO 2014 – 2020;</w:t>
      </w:r>
    </w:p>
    <w:p w14:paraId="5A49405D" w14:textId="77777777" w:rsidR="00675022" w:rsidRPr="002914CB" w:rsidRDefault="00675022" w:rsidP="002914CB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Barwy Rzeczpospolitej Polskiej;</w:t>
      </w:r>
    </w:p>
    <w:p w14:paraId="47372772" w14:textId="77777777" w:rsidR="00675022" w:rsidRPr="002914CB" w:rsidRDefault="00675022" w:rsidP="002914CB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Znak Unii Europejskiej; </w:t>
      </w:r>
    </w:p>
    <w:p w14:paraId="4AAF6265" w14:textId="31B6EAA9" w:rsidR="00675022" w:rsidRPr="002914CB" w:rsidRDefault="00675022" w:rsidP="002914CB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promocyjne: OPOLSKIE.</w:t>
      </w:r>
    </w:p>
    <w:p w14:paraId="17788DC4" w14:textId="57AC8A26" w:rsidR="00FC022F" w:rsidRPr="002914CB" w:rsidRDefault="00675022" w:rsidP="002914CB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Numer</w:t>
      </w:r>
      <w:r w:rsidR="00FC022F" w:rsidRPr="002914CB">
        <w:rPr>
          <w:rFonts w:asciiTheme="majorHAnsi" w:hAnsiTheme="majorHAnsi"/>
        </w:rPr>
        <w:t xml:space="preserve"> projektu i numer umowy o dofinansowanie.</w:t>
      </w:r>
    </w:p>
    <w:p w14:paraId="06E35D11" w14:textId="540D4891" w:rsidR="00FC022F" w:rsidRPr="002914CB" w:rsidRDefault="00FC022F" w:rsidP="002914CB">
      <w:pPr>
        <w:pStyle w:val="Akapitzlist"/>
        <w:numPr>
          <w:ilvl w:val="0"/>
          <w:numId w:val="17"/>
        </w:numPr>
        <w:spacing w:line="276" w:lineRule="auto"/>
        <w:ind w:left="426" w:hanging="426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Grafiki, o których mowa w punkcie</w:t>
      </w:r>
      <w:r w:rsidR="005036B9" w:rsidRPr="002914CB">
        <w:rPr>
          <w:rFonts w:asciiTheme="majorHAnsi" w:hAnsiTheme="majorHAnsi"/>
        </w:rPr>
        <w:t xml:space="preserve"> 12</w:t>
      </w:r>
      <w:r w:rsidRPr="002914CB">
        <w:rPr>
          <w:rFonts w:asciiTheme="majorHAnsi" w:hAnsiTheme="majorHAnsi"/>
        </w:rPr>
        <w:t xml:space="preserve"> muszą być wykonane zgodnie z zasadami oznakowania projektów współfinansowany</w:t>
      </w:r>
      <w:r w:rsidR="00675022" w:rsidRPr="002914CB">
        <w:rPr>
          <w:rFonts w:asciiTheme="majorHAnsi" w:hAnsiTheme="majorHAnsi"/>
        </w:rPr>
        <w:t>ch ze środków RPO WO 2014- 2020</w:t>
      </w:r>
      <w:r w:rsidRPr="002914CB">
        <w:rPr>
          <w:rFonts w:asciiTheme="majorHAnsi" w:hAnsiTheme="majorHAnsi"/>
        </w:rPr>
        <w:t xml:space="preserve"> </w:t>
      </w:r>
      <w:r w:rsidR="00675022" w:rsidRPr="002914CB">
        <w:rPr>
          <w:rFonts w:asciiTheme="majorHAnsi" w:hAnsiTheme="majorHAnsi"/>
        </w:rPr>
        <w:t>(</w:t>
      </w:r>
      <w:hyperlink r:id="rId16" w:history="1">
        <w:r w:rsidR="00675022" w:rsidRPr="002914CB">
          <w:rPr>
            <w:rStyle w:val="Hipercze"/>
            <w:rFonts w:asciiTheme="majorHAnsi" w:hAnsiTheme="majorHAnsi"/>
          </w:rPr>
          <w:t>https://rpo.opolskie.pl/?p=30411</w:t>
        </w:r>
      </w:hyperlink>
      <w:r w:rsidR="00675022" w:rsidRPr="002914CB">
        <w:rPr>
          <w:rFonts w:asciiTheme="majorHAnsi" w:hAnsiTheme="majorHAnsi"/>
        </w:rPr>
        <w:t xml:space="preserve">). </w:t>
      </w:r>
      <w:r w:rsidRPr="002914CB">
        <w:rPr>
          <w:rFonts w:asciiTheme="majorHAnsi" w:hAnsiTheme="majorHAnsi"/>
        </w:rPr>
        <w:t>Wskazane elementy graficzne muszą zachować wymagalne proporcje</w:t>
      </w:r>
      <w:r w:rsidR="00091787" w:rsidRPr="002914CB">
        <w:rPr>
          <w:rFonts w:asciiTheme="majorHAnsi" w:hAnsiTheme="majorHAnsi"/>
        </w:rPr>
        <w:t xml:space="preserve"> i nie mogą być zniekształcone;</w:t>
      </w:r>
    </w:p>
    <w:p w14:paraId="5B7605E1" w14:textId="4A934C5B" w:rsidR="00FC022F" w:rsidRPr="002914CB" w:rsidRDefault="00FC022F" w:rsidP="002914CB">
      <w:pPr>
        <w:pStyle w:val="Akapitzlist"/>
        <w:numPr>
          <w:ilvl w:val="0"/>
          <w:numId w:val="17"/>
        </w:numPr>
        <w:spacing w:line="276" w:lineRule="auto"/>
        <w:ind w:left="426" w:hanging="426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Przed wydrukowaniem projekt publikacji wymaga zatwierdzenia przez Zamawiającego drogą </w:t>
      </w:r>
      <w:r w:rsidR="00091787" w:rsidRPr="002914CB">
        <w:rPr>
          <w:rFonts w:asciiTheme="majorHAnsi" w:hAnsiTheme="majorHAnsi"/>
        </w:rPr>
        <w:t>mailową;</w:t>
      </w:r>
    </w:p>
    <w:p w14:paraId="59CC6520" w14:textId="77777777" w:rsidR="00FC022F" w:rsidRPr="002914CB" w:rsidRDefault="00FC022F" w:rsidP="002914CB">
      <w:pPr>
        <w:pStyle w:val="Akapitzlist"/>
        <w:numPr>
          <w:ilvl w:val="0"/>
          <w:numId w:val="17"/>
        </w:numPr>
        <w:spacing w:line="276" w:lineRule="auto"/>
        <w:ind w:left="426" w:hanging="426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 xml:space="preserve">Zamówienie obejmuje przeniesienie praw autorskich majątkowych dotyczących projektu graficznego do bezpłatnego i wielokrotnego używania, pola eksploatacji zostaną określone w umowie; </w:t>
      </w:r>
    </w:p>
    <w:p w14:paraId="1150550B" w14:textId="49F2853C" w:rsidR="00FC022F" w:rsidRPr="002914CB" w:rsidRDefault="00091787" w:rsidP="002914CB">
      <w:pPr>
        <w:pStyle w:val="Akapitzlist"/>
        <w:numPr>
          <w:ilvl w:val="0"/>
          <w:numId w:val="17"/>
        </w:numPr>
        <w:spacing w:line="276" w:lineRule="auto"/>
        <w:ind w:left="709" w:hanging="567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  <w:b/>
        </w:rPr>
        <w:t>Liczba egzemplarzy – 10</w:t>
      </w:r>
      <w:r w:rsidR="005D4FF2" w:rsidRPr="002914CB">
        <w:rPr>
          <w:rFonts w:asciiTheme="majorHAnsi" w:hAnsiTheme="majorHAnsi"/>
          <w:b/>
        </w:rPr>
        <w:t>00</w:t>
      </w:r>
      <w:r w:rsidR="00FC022F" w:rsidRPr="002914CB">
        <w:rPr>
          <w:rFonts w:asciiTheme="majorHAnsi" w:hAnsiTheme="majorHAnsi"/>
          <w:b/>
        </w:rPr>
        <w:t>.</w:t>
      </w:r>
    </w:p>
    <w:p w14:paraId="51DB475C" w14:textId="77777777" w:rsidR="00FC022F" w:rsidRPr="002914CB" w:rsidRDefault="00FC022F" w:rsidP="002914CB">
      <w:pPr>
        <w:pStyle w:val="Akapitzlist"/>
        <w:numPr>
          <w:ilvl w:val="0"/>
          <w:numId w:val="17"/>
        </w:numPr>
        <w:spacing w:line="276" w:lineRule="auto"/>
        <w:ind w:left="709" w:hanging="567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Publikacja wymaga nadania numeru ISBN – procedura nadania po stronie Zamawiającego.</w:t>
      </w:r>
    </w:p>
    <w:p w14:paraId="644D6F62" w14:textId="77777777" w:rsidR="00FC022F" w:rsidRPr="002914CB" w:rsidRDefault="00FC022F" w:rsidP="002914CB">
      <w:pPr>
        <w:pStyle w:val="Akapitzlist"/>
        <w:numPr>
          <w:ilvl w:val="0"/>
          <w:numId w:val="17"/>
        </w:numPr>
        <w:spacing w:line="276" w:lineRule="auto"/>
        <w:ind w:left="709" w:hanging="567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Zamówienie obejmuje:</w:t>
      </w:r>
    </w:p>
    <w:p w14:paraId="09B6F013" w14:textId="77777777" w:rsidR="00FC022F" w:rsidRPr="002914CB" w:rsidRDefault="00FC022F" w:rsidP="002914CB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Korektę językową tekstu przed wydrukiem;</w:t>
      </w:r>
    </w:p>
    <w:p w14:paraId="4A24CAD7" w14:textId="1CA61FF4" w:rsidR="00FC022F" w:rsidRPr="002914CB" w:rsidRDefault="00FC022F" w:rsidP="002914CB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Projekt graficzny w tym okładki;</w:t>
      </w:r>
    </w:p>
    <w:p w14:paraId="00866DF4" w14:textId="2C24A1DE" w:rsidR="00FC022F" w:rsidRPr="002914CB" w:rsidRDefault="00FC022F" w:rsidP="002914CB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 xml:space="preserve">Skład, </w:t>
      </w:r>
    </w:p>
    <w:p w14:paraId="4034E6EF" w14:textId="77777777" w:rsidR="00FC022F" w:rsidRPr="002914CB" w:rsidRDefault="00FC022F" w:rsidP="002914CB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Druk.</w:t>
      </w:r>
    </w:p>
    <w:p w14:paraId="43FF8A92" w14:textId="3A939F44" w:rsidR="00FC022F" w:rsidRPr="002914CB" w:rsidRDefault="00FC022F" w:rsidP="002914CB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Dostarczenie w wersji papierowej i elektronicznej.</w:t>
      </w:r>
    </w:p>
    <w:p w14:paraId="1F9764CD" w14:textId="48CA2211" w:rsidR="00FC022F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left="709" w:hanging="567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Forma przekazania: </w:t>
      </w:r>
    </w:p>
    <w:p w14:paraId="0E02DD8C" w14:textId="2677DC71" w:rsidR="00FC022F" w:rsidRPr="002914CB" w:rsidRDefault="00FC022F" w:rsidP="002914CB">
      <w:pPr>
        <w:pStyle w:val="Akapitzlist"/>
        <w:numPr>
          <w:ilvl w:val="0"/>
          <w:numId w:val="19"/>
        </w:numPr>
        <w:spacing w:after="0" w:line="276" w:lineRule="auto"/>
        <w:ind w:left="993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Wersję elektroniczną podręcznika należy przekazać w formacie PD</w:t>
      </w:r>
      <w:r w:rsidR="00091787" w:rsidRPr="002914CB">
        <w:rPr>
          <w:rFonts w:asciiTheme="majorHAnsi" w:hAnsiTheme="majorHAnsi"/>
        </w:rPr>
        <w:t xml:space="preserve">F oraz </w:t>
      </w:r>
      <w:r w:rsidRPr="002914CB">
        <w:rPr>
          <w:rFonts w:asciiTheme="majorHAnsi" w:hAnsiTheme="majorHAnsi"/>
        </w:rPr>
        <w:t xml:space="preserve">w formacie umożliwiającym późniejszy dodruk publikacji na </w:t>
      </w:r>
      <w:r w:rsidR="00091787" w:rsidRPr="002914CB">
        <w:rPr>
          <w:rFonts w:asciiTheme="majorHAnsi" w:hAnsiTheme="majorHAnsi"/>
        </w:rPr>
        <w:t>adres mailowy wskazany  w umowie;</w:t>
      </w:r>
    </w:p>
    <w:p w14:paraId="79A60C7A" w14:textId="283AFD56" w:rsidR="00FC022F" w:rsidRPr="002914CB" w:rsidRDefault="00FC022F" w:rsidP="002914CB">
      <w:pPr>
        <w:pStyle w:val="Akapitzlist"/>
        <w:numPr>
          <w:ilvl w:val="0"/>
          <w:numId w:val="19"/>
        </w:numPr>
        <w:spacing w:after="0" w:line="276" w:lineRule="auto"/>
        <w:ind w:left="993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 xml:space="preserve">Wersję drukowaną należy dostarczyć do siedziby Zamawiającego. </w:t>
      </w:r>
      <w:r w:rsidRPr="002914CB">
        <w:rPr>
          <w:rFonts w:asciiTheme="majorHAnsi" w:eastAsia="Calibri" w:hAnsiTheme="majorHAnsi"/>
        </w:rPr>
        <w:t xml:space="preserve">Pakowanie: zbiorczo w karton opisany nazwą produktu i liczbą sztuk. </w:t>
      </w:r>
    </w:p>
    <w:p w14:paraId="72399370" w14:textId="6DA9C130" w:rsidR="00FC022F" w:rsidRPr="002914CB" w:rsidRDefault="00FC022F" w:rsidP="002914CB">
      <w:pPr>
        <w:pStyle w:val="Akapitzlist"/>
        <w:numPr>
          <w:ilvl w:val="0"/>
          <w:numId w:val="17"/>
        </w:numPr>
        <w:spacing w:after="0" w:line="276" w:lineRule="auto"/>
        <w:ind w:hanging="578"/>
        <w:jc w:val="both"/>
        <w:rPr>
          <w:rFonts w:asciiTheme="majorHAnsi" w:hAnsiTheme="majorHAnsi"/>
          <w:b/>
        </w:rPr>
      </w:pPr>
      <w:r w:rsidRPr="002914CB">
        <w:rPr>
          <w:rFonts w:asciiTheme="majorHAnsi" w:eastAsia="Calibri" w:hAnsiTheme="majorHAnsi"/>
        </w:rPr>
        <w:t xml:space="preserve">Termin wykonania – </w:t>
      </w:r>
      <w:r w:rsidRPr="002914CB">
        <w:rPr>
          <w:rFonts w:asciiTheme="majorHAnsi" w:eastAsia="Calibri" w:hAnsiTheme="majorHAnsi"/>
          <w:b/>
          <w:u w:val="single"/>
        </w:rPr>
        <w:t xml:space="preserve">40 dni od </w:t>
      </w:r>
      <w:r w:rsidR="00091787" w:rsidRPr="002914CB">
        <w:rPr>
          <w:rFonts w:asciiTheme="majorHAnsi" w:eastAsia="Calibri" w:hAnsiTheme="majorHAnsi"/>
          <w:b/>
          <w:u w:val="single"/>
        </w:rPr>
        <w:t xml:space="preserve">przekazania materiału do druku przez Zamawiającego, planowany termin przekazania </w:t>
      </w:r>
      <w:r w:rsidR="00385A9B" w:rsidRPr="002914CB">
        <w:rPr>
          <w:rFonts w:asciiTheme="majorHAnsi" w:eastAsia="Calibri" w:hAnsiTheme="majorHAnsi"/>
          <w:b/>
          <w:u w:val="single"/>
        </w:rPr>
        <w:t xml:space="preserve">materiału </w:t>
      </w:r>
      <w:r w:rsidR="00091787" w:rsidRPr="002914CB">
        <w:rPr>
          <w:rFonts w:asciiTheme="majorHAnsi" w:eastAsia="Calibri" w:hAnsiTheme="majorHAnsi"/>
          <w:b/>
          <w:u w:val="single"/>
        </w:rPr>
        <w:t>05.01.2022 r.</w:t>
      </w:r>
    </w:p>
    <w:p w14:paraId="136AEB2B" w14:textId="77777777" w:rsidR="0013214D" w:rsidRPr="002914CB" w:rsidRDefault="0013214D" w:rsidP="002914CB">
      <w:pPr>
        <w:spacing w:after="0" w:line="276" w:lineRule="auto"/>
        <w:jc w:val="both"/>
        <w:rPr>
          <w:rFonts w:asciiTheme="majorHAnsi" w:hAnsiTheme="majorHAnsi"/>
          <w:u w:val="single"/>
        </w:rPr>
      </w:pPr>
    </w:p>
    <w:p w14:paraId="2E6D7380" w14:textId="581F7873" w:rsidR="00091787" w:rsidRPr="00C51CDC" w:rsidRDefault="00E8043B" w:rsidP="00C51CDC">
      <w:pPr>
        <w:spacing w:line="276" w:lineRule="auto"/>
        <w:jc w:val="both"/>
        <w:rPr>
          <w:rFonts w:asciiTheme="majorHAnsi" w:hAnsiTheme="majorHAnsi"/>
          <w:u w:val="single"/>
        </w:rPr>
      </w:pPr>
      <w:r w:rsidRPr="00C51CDC">
        <w:rPr>
          <w:rFonts w:asciiTheme="majorHAnsi" w:hAnsiTheme="majorHAnsi"/>
          <w:u w:val="single"/>
        </w:rPr>
        <w:t>Uwagi ogólne</w:t>
      </w:r>
      <w:r w:rsidR="00091787" w:rsidRPr="00C51CDC">
        <w:rPr>
          <w:rFonts w:asciiTheme="majorHAnsi" w:hAnsiTheme="majorHAnsi"/>
          <w:u w:val="single"/>
        </w:rPr>
        <w:t>:</w:t>
      </w:r>
    </w:p>
    <w:p w14:paraId="37F4C0CE" w14:textId="191FE25E" w:rsidR="00091787" w:rsidRPr="002914CB" w:rsidRDefault="00C21612" w:rsidP="00C51CDC">
      <w:pPr>
        <w:pStyle w:val="Akapitzlist"/>
        <w:numPr>
          <w:ilvl w:val="4"/>
          <w:numId w:val="15"/>
        </w:numPr>
        <w:spacing w:line="276" w:lineRule="auto"/>
        <w:ind w:left="1276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Dostawa</w:t>
      </w:r>
      <w:r w:rsidR="00091787" w:rsidRPr="002914CB">
        <w:rPr>
          <w:rFonts w:asciiTheme="majorHAnsi" w:hAnsiTheme="majorHAnsi"/>
        </w:rPr>
        <w:t xml:space="preserve"> materiałów wraz z dostarczeniem bezpośrednio do siedziby Biura Zamawiającego -Opole, Plac Wolności 6, I piętro - </w:t>
      </w:r>
      <w:r w:rsidR="00091787" w:rsidRPr="002914CB">
        <w:rPr>
          <w:rFonts w:asciiTheme="majorHAnsi" w:hAnsiTheme="majorHAnsi"/>
          <w:b/>
          <w:color w:val="FF0000"/>
          <w:u w:val="single"/>
        </w:rPr>
        <w:t>Uwaga: brak windy</w:t>
      </w:r>
      <w:r w:rsidR="00091787" w:rsidRPr="002914CB">
        <w:rPr>
          <w:rFonts w:asciiTheme="majorHAnsi" w:hAnsiTheme="majorHAnsi"/>
        </w:rPr>
        <w:t>;</w:t>
      </w:r>
    </w:p>
    <w:p w14:paraId="07CC8F6A" w14:textId="6F4E75C8" w:rsidR="0013214D" w:rsidRPr="002914CB" w:rsidRDefault="00091787" w:rsidP="00C51CDC">
      <w:pPr>
        <w:pStyle w:val="Akapitzlist"/>
        <w:numPr>
          <w:ilvl w:val="4"/>
          <w:numId w:val="15"/>
        </w:numPr>
        <w:spacing w:line="276" w:lineRule="auto"/>
        <w:ind w:left="1276" w:hanging="425"/>
        <w:jc w:val="both"/>
        <w:rPr>
          <w:rFonts w:asciiTheme="majorHAnsi" w:hAnsiTheme="majorHAnsi"/>
        </w:rPr>
      </w:pPr>
      <w:r w:rsidRPr="002914CB">
        <w:rPr>
          <w:rFonts w:asciiTheme="majorHAnsi" w:eastAsia="Calibri" w:hAnsiTheme="majorHAnsi"/>
        </w:rPr>
        <w:t>Pakowanie: zbiorczo w karton opisany nazwą produktu i liczbą sztuk.</w:t>
      </w:r>
    </w:p>
    <w:p w14:paraId="425D9618" w14:textId="77777777" w:rsidR="00694D77" w:rsidRPr="002914CB" w:rsidRDefault="00694D77" w:rsidP="002914CB">
      <w:pPr>
        <w:pStyle w:val="Akapitzlist"/>
        <w:spacing w:line="276" w:lineRule="auto"/>
        <w:ind w:left="1276"/>
        <w:jc w:val="both"/>
        <w:rPr>
          <w:rFonts w:asciiTheme="majorHAnsi" w:hAnsiTheme="majorHAnsi"/>
        </w:rPr>
      </w:pPr>
    </w:p>
    <w:p w14:paraId="631CFC51" w14:textId="77777777" w:rsidR="00E8043B" w:rsidRPr="002914CB" w:rsidRDefault="00E8043B" w:rsidP="002914CB">
      <w:pPr>
        <w:spacing w:line="276" w:lineRule="auto"/>
        <w:jc w:val="both"/>
        <w:rPr>
          <w:rFonts w:asciiTheme="majorHAnsi" w:eastAsia="Calibri" w:hAnsiTheme="majorHAnsi" w:cs="Arial"/>
          <w:b/>
          <w:u w:val="single"/>
        </w:rPr>
      </w:pPr>
      <w:r w:rsidRPr="002914CB">
        <w:rPr>
          <w:rFonts w:asciiTheme="majorHAnsi" w:eastAsia="Calibri" w:hAnsiTheme="majorHAnsi" w:cs="Arial"/>
          <w:b/>
          <w:u w:val="single"/>
        </w:rPr>
        <w:t>CZĘŚĆ III</w:t>
      </w:r>
    </w:p>
    <w:p w14:paraId="6A08A4D6" w14:textId="222BE072" w:rsidR="00E8043B" w:rsidRPr="002914CB" w:rsidRDefault="00E8043B" w:rsidP="002914CB">
      <w:pPr>
        <w:spacing w:after="0" w:line="276" w:lineRule="auto"/>
        <w:jc w:val="both"/>
        <w:rPr>
          <w:rFonts w:asciiTheme="majorHAnsi" w:hAnsiTheme="majorHAnsi"/>
          <w:b/>
          <w:u w:val="single"/>
        </w:rPr>
      </w:pPr>
      <w:r w:rsidRPr="002914CB">
        <w:rPr>
          <w:rFonts w:asciiTheme="majorHAnsi" w:hAnsiTheme="majorHAnsi"/>
          <w:b/>
          <w:u w:val="single"/>
        </w:rPr>
        <w:t xml:space="preserve">Przygotowanie techniczne i merytoryczne gry planszowej </w:t>
      </w:r>
    </w:p>
    <w:p w14:paraId="0D94ABD5" w14:textId="77777777" w:rsidR="00E8043B" w:rsidRPr="002914CB" w:rsidRDefault="00E8043B" w:rsidP="002914CB">
      <w:pPr>
        <w:spacing w:after="0" w:line="276" w:lineRule="auto"/>
        <w:jc w:val="both"/>
        <w:rPr>
          <w:rFonts w:asciiTheme="majorHAnsi" w:eastAsia="Calibri" w:hAnsiTheme="majorHAnsi" w:cs="Arial"/>
          <w:b/>
          <w:u w:val="single"/>
        </w:rPr>
      </w:pPr>
    </w:p>
    <w:p w14:paraId="43E8836F" w14:textId="77777777" w:rsidR="008D3AC8" w:rsidRPr="002914CB" w:rsidRDefault="00E8043B" w:rsidP="002914CB">
      <w:pPr>
        <w:spacing w:after="0" w:line="276" w:lineRule="auto"/>
        <w:ind w:firstLine="851"/>
        <w:jc w:val="both"/>
        <w:rPr>
          <w:rFonts w:asciiTheme="majorHAnsi" w:eastAsia="Calibri" w:hAnsiTheme="majorHAnsi"/>
        </w:rPr>
      </w:pPr>
      <w:r w:rsidRPr="002914CB">
        <w:rPr>
          <w:rFonts w:asciiTheme="majorHAnsi" w:hAnsiTheme="majorHAnsi"/>
        </w:rPr>
        <w:t>Przygotowanie techniczne i merytoryczne gry planszowej</w:t>
      </w:r>
      <w:r w:rsidR="005D4FF2" w:rsidRPr="002914CB">
        <w:rPr>
          <w:rFonts w:asciiTheme="majorHAnsi" w:eastAsia="Calibri" w:hAnsiTheme="majorHAnsi"/>
        </w:rPr>
        <w:t xml:space="preserve"> w liczbie 400 kompletów</w:t>
      </w:r>
      <w:r w:rsidRPr="002914CB">
        <w:rPr>
          <w:rFonts w:asciiTheme="majorHAnsi" w:eastAsia="Calibri" w:hAnsiTheme="majorHAnsi"/>
        </w:rPr>
        <w:t>, zgodnie z przedstawioną poniżej specyfikacją</w:t>
      </w:r>
      <w:r w:rsidR="003846D6" w:rsidRPr="002914CB">
        <w:rPr>
          <w:rFonts w:asciiTheme="majorHAnsi" w:eastAsia="Calibri" w:hAnsiTheme="majorHAnsi"/>
        </w:rPr>
        <w:t>:</w:t>
      </w:r>
    </w:p>
    <w:p w14:paraId="073902A1" w14:textId="77777777" w:rsidR="008D3AC8" w:rsidRPr="002914CB" w:rsidRDefault="008D3AC8" w:rsidP="002914CB">
      <w:pPr>
        <w:spacing w:after="0" w:line="276" w:lineRule="auto"/>
        <w:ind w:firstLine="851"/>
        <w:jc w:val="both"/>
        <w:rPr>
          <w:rFonts w:asciiTheme="majorHAnsi" w:hAnsiTheme="majorHAnsi"/>
          <w:u w:val="single"/>
        </w:rPr>
      </w:pPr>
    </w:p>
    <w:p w14:paraId="20DA83E2" w14:textId="673900ED" w:rsidR="008D3AC8" w:rsidRPr="002914CB" w:rsidRDefault="00E8043B" w:rsidP="002914CB">
      <w:pPr>
        <w:pStyle w:val="Akapitzlist"/>
        <w:numPr>
          <w:ilvl w:val="3"/>
          <w:numId w:val="14"/>
        </w:numPr>
        <w:spacing w:after="0" w:line="276" w:lineRule="auto"/>
        <w:ind w:left="426"/>
        <w:jc w:val="both"/>
        <w:rPr>
          <w:rFonts w:asciiTheme="majorHAnsi" w:hAnsiTheme="majorHAnsi"/>
          <w:u w:val="single"/>
        </w:rPr>
      </w:pPr>
      <w:r w:rsidRPr="002914CB">
        <w:rPr>
          <w:rFonts w:asciiTheme="majorHAnsi" w:eastAsiaTheme="majorEastAsia" w:hAnsiTheme="majorHAnsi" w:cstheme="majorBidi"/>
          <w:lang w:eastAsia="pl-PL"/>
        </w:rPr>
        <w:t>Obowiązki wykonawcy:</w:t>
      </w:r>
    </w:p>
    <w:p w14:paraId="6BF13C89" w14:textId="77777777" w:rsidR="008D3AC8" w:rsidRPr="002914CB" w:rsidRDefault="00E8043B" w:rsidP="002914CB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Theme="majorHAnsi" w:hAnsiTheme="majorHAnsi"/>
          <w:u w:val="single"/>
        </w:rPr>
      </w:pPr>
      <w:r w:rsidRPr="002914CB">
        <w:rPr>
          <w:rFonts w:asciiTheme="majorHAnsi" w:eastAsia="Times New Roman" w:hAnsiTheme="majorHAnsi" w:cs="Arial"/>
          <w:lang w:eastAsia="pl-PL"/>
        </w:rPr>
        <w:t>Zaprojektowanie grafiki dla całej gry;</w:t>
      </w:r>
    </w:p>
    <w:p w14:paraId="2EEB5A26" w14:textId="77777777" w:rsidR="008D3AC8" w:rsidRPr="002914CB" w:rsidRDefault="00E8043B" w:rsidP="002914CB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Theme="majorHAnsi" w:hAnsiTheme="majorHAnsi"/>
          <w:u w:val="single"/>
        </w:rPr>
      </w:pPr>
      <w:r w:rsidRPr="002914CB">
        <w:rPr>
          <w:rFonts w:asciiTheme="majorHAnsi" w:eastAsia="Times New Roman" w:hAnsiTheme="majorHAnsi" w:cs="Arial"/>
          <w:lang w:eastAsia="pl-PL"/>
        </w:rPr>
        <w:t>Opracowanie instrukcji dla gry</w:t>
      </w:r>
      <w:r w:rsidR="00694D77" w:rsidRPr="002914CB">
        <w:rPr>
          <w:rFonts w:asciiTheme="majorHAnsi" w:eastAsia="Times New Roman" w:hAnsiTheme="majorHAnsi" w:cs="Arial"/>
          <w:lang w:eastAsia="pl-PL"/>
        </w:rPr>
        <w:t xml:space="preserve"> wraz z</w:t>
      </w:r>
      <w:r w:rsidR="005D4FF2" w:rsidRPr="002914CB">
        <w:rPr>
          <w:rFonts w:asciiTheme="majorHAnsi" w:eastAsia="Times New Roman" w:hAnsiTheme="majorHAnsi" w:cs="Arial"/>
          <w:lang w:eastAsia="pl-PL"/>
        </w:rPr>
        <w:t xml:space="preserve"> zestawieniem </w:t>
      </w:r>
      <w:r w:rsidR="006B589C" w:rsidRPr="002914CB">
        <w:rPr>
          <w:rFonts w:asciiTheme="majorHAnsi" w:eastAsia="Times New Roman" w:hAnsiTheme="majorHAnsi" w:cs="Arial"/>
          <w:lang w:eastAsia="pl-PL"/>
        </w:rPr>
        <w:t>prawidłowych</w:t>
      </w:r>
      <w:r w:rsidR="002C26A6" w:rsidRPr="002914CB">
        <w:rPr>
          <w:rFonts w:asciiTheme="majorHAnsi" w:eastAsia="Times New Roman" w:hAnsiTheme="majorHAnsi" w:cs="Arial"/>
          <w:lang w:eastAsia="pl-PL"/>
        </w:rPr>
        <w:t xml:space="preserve"> odpowiedziami</w:t>
      </w:r>
      <w:r w:rsidRPr="002914CB">
        <w:rPr>
          <w:rFonts w:asciiTheme="majorHAnsi" w:eastAsia="Times New Roman" w:hAnsiTheme="majorHAnsi" w:cs="Arial"/>
          <w:lang w:eastAsia="pl-PL"/>
        </w:rPr>
        <w:t>;</w:t>
      </w:r>
    </w:p>
    <w:p w14:paraId="504623A4" w14:textId="15EE3BA0" w:rsidR="00E8043B" w:rsidRPr="002914CB" w:rsidRDefault="00E8043B" w:rsidP="002914CB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Theme="majorHAnsi" w:hAnsiTheme="majorHAnsi"/>
          <w:u w:val="single"/>
        </w:rPr>
      </w:pPr>
      <w:r w:rsidRPr="002914CB">
        <w:rPr>
          <w:rFonts w:asciiTheme="majorHAnsi" w:eastAsia="Times New Roman" w:hAnsiTheme="majorHAnsi" w:cs="Arial"/>
          <w:lang w:eastAsia="pl-PL"/>
        </w:rPr>
        <w:t xml:space="preserve">Opracowanie graficznie kart z pytaniami adekwatnymi do poziomu percepcji graczy </w:t>
      </w:r>
      <w:r w:rsidR="002C26A6" w:rsidRPr="002914CB">
        <w:rPr>
          <w:rFonts w:asciiTheme="majorHAnsi" w:hAnsiTheme="majorHAnsi"/>
          <w:bCs/>
        </w:rPr>
        <w:t>(8</w:t>
      </w:r>
      <w:r w:rsidRPr="002914CB">
        <w:rPr>
          <w:rFonts w:asciiTheme="majorHAnsi" w:hAnsiTheme="majorHAnsi"/>
          <w:bCs/>
        </w:rPr>
        <w:t>0 pytań –</w:t>
      </w:r>
      <w:r w:rsidR="00DB729A" w:rsidRPr="002914CB">
        <w:rPr>
          <w:rFonts w:asciiTheme="majorHAnsi" w:hAnsiTheme="majorHAnsi"/>
          <w:bCs/>
        </w:rPr>
        <w:t xml:space="preserve"> </w:t>
      </w:r>
      <w:r w:rsidR="007B1FDB" w:rsidRPr="002914CB">
        <w:rPr>
          <w:rFonts w:asciiTheme="majorHAnsi" w:hAnsiTheme="majorHAnsi"/>
          <w:bCs/>
        </w:rPr>
        <w:t>40 pytań do każdego z 2 poziomów trudności</w:t>
      </w:r>
      <w:r w:rsidR="00DB729A" w:rsidRPr="002914CB">
        <w:rPr>
          <w:rFonts w:asciiTheme="majorHAnsi" w:hAnsiTheme="majorHAnsi"/>
          <w:bCs/>
        </w:rPr>
        <w:t xml:space="preserve">, </w:t>
      </w:r>
      <w:r w:rsidRPr="002914CB">
        <w:rPr>
          <w:rFonts w:asciiTheme="majorHAnsi" w:eastAsia="Times New Roman" w:hAnsiTheme="majorHAnsi" w:cs="Arial"/>
          <w:lang w:eastAsia="pl-PL"/>
        </w:rPr>
        <w:t>na jednej karcie jedno pytanie</w:t>
      </w:r>
      <w:r w:rsidR="007B1FDB" w:rsidRPr="002914CB">
        <w:rPr>
          <w:rFonts w:asciiTheme="majorHAnsi" w:eastAsia="Times New Roman" w:hAnsiTheme="majorHAnsi" w:cs="Arial"/>
          <w:lang w:eastAsia="pl-PL"/>
        </w:rPr>
        <w:t xml:space="preserve"> oraz informacja o prawidłowej odpowiedzi.</w:t>
      </w:r>
      <w:r w:rsidRPr="002914CB">
        <w:rPr>
          <w:rFonts w:asciiTheme="majorHAnsi" w:eastAsia="Times New Roman" w:hAnsiTheme="majorHAnsi" w:cs="Arial"/>
          <w:lang w:eastAsia="pl-PL"/>
        </w:rPr>
        <w:t xml:space="preserve"> Pytania jednokrotnego wyboru).</w:t>
      </w:r>
      <w:r w:rsidR="002C26A6" w:rsidRPr="002914CB">
        <w:rPr>
          <w:rFonts w:asciiTheme="majorHAnsi" w:eastAsia="Times New Roman" w:hAnsiTheme="majorHAnsi" w:cs="Arial"/>
          <w:lang w:eastAsia="pl-PL"/>
        </w:rPr>
        <w:t xml:space="preserve"> </w:t>
      </w:r>
      <w:r w:rsidRPr="002914CB">
        <w:rPr>
          <w:rFonts w:asciiTheme="majorHAnsi" w:hAnsiTheme="majorHAnsi"/>
          <w:bCs/>
        </w:rPr>
        <w:t>Materiał merytoryczny do opracowania kart zostanie przekazany przez Zamawiającego. Na jego podstawie Wykonawca przygotuje zestawy pytań;</w:t>
      </w:r>
    </w:p>
    <w:p w14:paraId="379B7B9F" w14:textId="0E9203F8" w:rsidR="0013214D" w:rsidRPr="002914CB" w:rsidRDefault="00E8043B" w:rsidP="002914CB">
      <w:pPr>
        <w:pStyle w:val="Akapitzlist"/>
        <w:keepNext/>
        <w:keepLines/>
        <w:numPr>
          <w:ilvl w:val="0"/>
          <w:numId w:val="11"/>
        </w:numPr>
        <w:spacing w:after="0" w:line="276" w:lineRule="auto"/>
        <w:jc w:val="both"/>
        <w:outlineLvl w:val="1"/>
        <w:rPr>
          <w:rFonts w:asciiTheme="majorHAnsi" w:eastAsiaTheme="majorEastAsia" w:hAnsiTheme="majorHAnsi" w:cstheme="majorBidi"/>
          <w:lang w:eastAsia="pl-PL"/>
        </w:rPr>
      </w:pPr>
      <w:r w:rsidRPr="002914CB">
        <w:rPr>
          <w:rFonts w:asciiTheme="majorHAnsi" w:eastAsia="Times New Roman" w:hAnsiTheme="majorHAnsi" w:cs="Arial"/>
          <w:lang w:eastAsia="pl-PL"/>
        </w:rPr>
        <w:t>Wydrukowanie i opakowanie</w:t>
      </w:r>
      <w:r w:rsidR="002C26A6" w:rsidRPr="002914CB">
        <w:rPr>
          <w:rFonts w:asciiTheme="majorHAnsi" w:eastAsia="Times New Roman" w:hAnsiTheme="majorHAnsi" w:cs="Arial"/>
          <w:lang w:eastAsia="pl-PL"/>
        </w:rPr>
        <w:t xml:space="preserve"> poszczególnych planszy gry</w:t>
      </w:r>
      <w:r w:rsidR="005D4FF2" w:rsidRPr="002914CB">
        <w:rPr>
          <w:rFonts w:asciiTheme="majorHAnsi" w:eastAsia="Times New Roman" w:hAnsiTheme="majorHAnsi" w:cs="Arial"/>
          <w:lang w:eastAsia="pl-PL"/>
        </w:rPr>
        <w:t>.</w:t>
      </w:r>
    </w:p>
    <w:p w14:paraId="1B141E5E" w14:textId="77777777" w:rsidR="007202CD" w:rsidRPr="002914CB" w:rsidRDefault="007202C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</w:p>
    <w:p w14:paraId="6DDDAA60" w14:textId="2D30B556" w:rsidR="007202CD" w:rsidRPr="002914CB" w:rsidRDefault="002C26A6" w:rsidP="002914CB">
      <w:pPr>
        <w:shd w:val="clear" w:color="auto" w:fill="FFFFFF"/>
        <w:spacing w:after="150" w:line="276" w:lineRule="auto"/>
        <w:jc w:val="both"/>
        <w:rPr>
          <w:rFonts w:asciiTheme="majorHAnsi" w:eastAsia="Times New Roman" w:hAnsiTheme="majorHAnsi" w:cs="Arial"/>
          <w:lang w:eastAsia="pl-PL"/>
        </w:rPr>
      </w:pPr>
      <w:r w:rsidRPr="002914CB">
        <w:rPr>
          <w:rFonts w:asciiTheme="majorHAnsi" w:eastAsia="Times New Roman" w:hAnsiTheme="majorHAnsi" w:cs="Arial"/>
          <w:lang w:eastAsia="pl-PL"/>
        </w:rPr>
        <w:t xml:space="preserve">2. </w:t>
      </w:r>
      <w:r w:rsidR="007202CD" w:rsidRPr="002914CB">
        <w:rPr>
          <w:rFonts w:asciiTheme="majorHAnsi" w:eastAsia="Times New Roman" w:hAnsiTheme="majorHAnsi" w:cs="Arial"/>
          <w:lang w:eastAsia="pl-PL"/>
        </w:rPr>
        <w:t xml:space="preserve">Krótki opis założeń i fabuły gry: </w:t>
      </w:r>
    </w:p>
    <w:p w14:paraId="6BDE27D9" w14:textId="77777777" w:rsidR="007202CD" w:rsidRPr="002914CB" w:rsidRDefault="007202CD" w:rsidP="002914CB">
      <w:p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Arial"/>
          <w:lang w:eastAsia="pl-PL"/>
        </w:rPr>
      </w:pPr>
      <w:r w:rsidRPr="002914CB">
        <w:rPr>
          <w:rFonts w:asciiTheme="majorHAnsi" w:eastAsia="Times New Roman" w:hAnsiTheme="majorHAnsi" w:cs="Arial"/>
          <w:lang w:eastAsia="pl-PL"/>
        </w:rPr>
        <w:t>Temat przewodni:</w:t>
      </w:r>
    </w:p>
    <w:p w14:paraId="1C1BB6EF" w14:textId="229A60BB" w:rsidR="005D4FF2" w:rsidRPr="002914CB" w:rsidRDefault="007202CD" w:rsidP="002914CB">
      <w:p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Arial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J</w:t>
      </w:r>
      <w:r w:rsidRPr="002914CB">
        <w:rPr>
          <w:rFonts w:asciiTheme="majorHAnsi" w:eastAsia="Times New Roman" w:hAnsiTheme="majorHAnsi" w:cs="Arial"/>
          <w:lang w:eastAsia="pl-PL"/>
        </w:rPr>
        <w:t xml:space="preserve">akie korzyści płyną z </w:t>
      </w:r>
      <w:r w:rsidR="006B2DDD" w:rsidRPr="002914CB">
        <w:rPr>
          <w:rFonts w:asciiTheme="majorHAnsi" w:eastAsia="Times New Roman" w:hAnsiTheme="majorHAnsi" w:cs="Arial"/>
          <w:lang w:eastAsia="pl-PL"/>
        </w:rPr>
        <w:t xml:space="preserve">ochrony przyrody. </w:t>
      </w:r>
      <w:r w:rsidRPr="002914CB">
        <w:rPr>
          <w:rFonts w:asciiTheme="majorHAnsi" w:eastAsia="Times New Roman" w:hAnsiTheme="majorHAnsi" w:cs="Arial"/>
          <w:lang w:eastAsia="pl-PL"/>
        </w:rPr>
        <w:t xml:space="preserve">Gracze przemierzają planszę przedstawiającą obszar Aglomeracji Opolskiej i jej największe atrakcje (obszar 21 gmin – wykaz gmin wraz z największymi atrakcjami </w:t>
      </w:r>
      <w:r w:rsidR="005D4FF2" w:rsidRPr="002914CB">
        <w:rPr>
          <w:rFonts w:asciiTheme="majorHAnsi" w:eastAsia="Times New Roman" w:hAnsiTheme="majorHAnsi" w:cs="Arial"/>
          <w:lang w:eastAsia="pl-PL"/>
        </w:rPr>
        <w:t xml:space="preserve">przyrodniczymi </w:t>
      </w:r>
      <w:r w:rsidRPr="002914CB">
        <w:rPr>
          <w:rFonts w:asciiTheme="majorHAnsi" w:eastAsia="Times New Roman" w:hAnsiTheme="majorHAnsi" w:cs="Arial"/>
          <w:lang w:eastAsia="pl-PL"/>
        </w:rPr>
        <w:t>Aglomeracji Opolskiej zostanie przekazany przez Zamawiającego na etapie realizacji zamówienia).</w:t>
      </w:r>
      <w:r w:rsidR="002C26A6" w:rsidRPr="002914CB">
        <w:rPr>
          <w:rFonts w:asciiTheme="majorHAnsi" w:eastAsia="Times New Roman" w:hAnsiTheme="majorHAnsi" w:cs="Arial"/>
          <w:lang w:eastAsia="pl-PL"/>
        </w:rPr>
        <w:t xml:space="preserve"> </w:t>
      </w:r>
      <w:r w:rsidRPr="002914CB">
        <w:rPr>
          <w:rFonts w:asciiTheme="majorHAnsi" w:eastAsia="Times New Roman" w:hAnsiTheme="majorHAnsi" w:cs="Arial"/>
          <w:lang w:eastAsia="pl-PL"/>
        </w:rPr>
        <w:t>Po</w:t>
      </w:r>
      <w:r w:rsidR="006B2DDD" w:rsidRPr="002914CB">
        <w:rPr>
          <w:rFonts w:asciiTheme="majorHAnsi" w:eastAsia="Times New Roman" w:hAnsiTheme="majorHAnsi" w:cs="Arial"/>
          <w:lang w:eastAsia="pl-PL"/>
        </w:rPr>
        <w:t>dczas kolejnych rzutów kostką gracze</w:t>
      </w:r>
      <w:r w:rsidRPr="002914CB">
        <w:rPr>
          <w:rFonts w:asciiTheme="majorHAnsi" w:eastAsia="Times New Roman" w:hAnsiTheme="majorHAnsi" w:cs="Arial"/>
          <w:lang w:eastAsia="pl-PL"/>
        </w:rPr>
        <w:t xml:space="preserve"> stawiają kolejne kroki na polach planszy, a następnie odpowiadają na pytania </w:t>
      </w:r>
      <w:r w:rsidR="002C26A6" w:rsidRPr="002914CB">
        <w:rPr>
          <w:rFonts w:asciiTheme="majorHAnsi" w:eastAsia="Times New Roman" w:hAnsiTheme="majorHAnsi" w:cs="Arial"/>
          <w:lang w:eastAsia="pl-PL"/>
        </w:rPr>
        <w:t xml:space="preserve">zawarte na kartach </w:t>
      </w:r>
      <w:r w:rsidRPr="002914CB">
        <w:rPr>
          <w:rFonts w:asciiTheme="majorHAnsi" w:eastAsia="Times New Roman" w:hAnsiTheme="majorHAnsi" w:cs="Arial"/>
          <w:lang w:eastAsia="pl-PL"/>
        </w:rPr>
        <w:t xml:space="preserve">i zdobywają punkty za prawidłowe odpowiedzi. Na planszy umieszczono również pola bonusy i pułapki (pola aktywne), które powodują ruchy </w:t>
      </w:r>
      <w:r w:rsidR="005D4FF2" w:rsidRPr="002914CB">
        <w:rPr>
          <w:rFonts w:asciiTheme="majorHAnsi" w:eastAsia="Times New Roman" w:hAnsiTheme="majorHAnsi" w:cs="Arial"/>
          <w:lang w:eastAsia="pl-PL"/>
        </w:rPr>
        <w:t xml:space="preserve">                         </w:t>
      </w:r>
      <w:r w:rsidRPr="002914CB">
        <w:rPr>
          <w:rFonts w:asciiTheme="majorHAnsi" w:eastAsia="Times New Roman" w:hAnsiTheme="majorHAnsi" w:cs="Arial"/>
          <w:lang w:eastAsia="pl-PL"/>
        </w:rPr>
        <w:t xml:space="preserve">w przód i w tył na planszy. Grę wygrywają dwie osoby. Ta, która do mety dotrze najszybciej oraz ta, która zdobędzie </w:t>
      </w:r>
      <w:r w:rsidR="006B2DDD" w:rsidRPr="002914CB">
        <w:rPr>
          <w:rFonts w:asciiTheme="majorHAnsi" w:eastAsia="Times New Roman" w:hAnsiTheme="majorHAnsi" w:cs="Arial"/>
          <w:lang w:eastAsia="pl-PL"/>
        </w:rPr>
        <w:t>największą liczbę</w:t>
      </w:r>
      <w:r w:rsidR="00694D77" w:rsidRPr="002914CB">
        <w:rPr>
          <w:rFonts w:asciiTheme="majorHAnsi" w:eastAsia="Times New Roman" w:hAnsiTheme="majorHAnsi" w:cs="Arial"/>
          <w:lang w:eastAsia="pl-PL"/>
        </w:rPr>
        <w:t xml:space="preserve"> punktów</w:t>
      </w:r>
      <w:r w:rsidR="006B2DDD" w:rsidRPr="002914CB">
        <w:rPr>
          <w:rFonts w:asciiTheme="majorHAnsi" w:eastAsia="Times New Roman" w:hAnsiTheme="majorHAnsi" w:cs="Arial"/>
          <w:lang w:eastAsia="pl-PL"/>
        </w:rPr>
        <w:t xml:space="preserve"> za prawidłowe odpowiedzi. Gracze</w:t>
      </w:r>
      <w:r w:rsidRPr="002914CB">
        <w:rPr>
          <w:rFonts w:asciiTheme="majorHAnsi" w:eastAsia="Times New Roman" w:hAnsiTheme="majorHAnsi" w:cs="Arial"/>
          <w:lang w:eastAsia="pl-PL"/>
        </w:rPr>
        <w:t xml:space="preserve"> zdobędą wiedzę</w:t>
      </w:r>
      <w:r w:rsidR="002C26A6" w:rsidRPr="002914CB">
        <w:rPr>
          <w:rFonts w:asciiTheme="majorHAnsi" w:eastAsia="Times New Roman" w:hAnsiTheme="majorHAnsi" w:cs="Arial"/>
          <w:lang w:eastAsia="pl-PL"/>
        </w:rPr>
        <w:t xml:space="preserve"> dwutorowo, z kart z pytaniami </w:t>
      </w:r>
      <w:r w:rsidRPr="002914CB">
        <w:rPr>
          <w:rFonts w:asciiTheme="majorHAnsi" w:eastAsia="Times New Roman" w:hAnsiTheme="majorHAnsi" w:cs="Arial"/>
          <w:lang w:eastAsia="pl-PL"/>
        </w:rPr>
        <w:t xml:space="preserve">oraz z opisów zawartych na polach aktywnych. </w:t>
      </w:r>
    </w:p>
    <w:p w14:paraId="06B8BB9C" w14:textId="72CC86EA" w:rsidR="007202CD" w:rsidRPr="002914CB" w:rsidRDefault="007202CD" w:rsidP="002914CB">
      <w:pPr>
        <w:pStyle w:val="Akapitzlist"/>
        <w:numPr>
          <w:ilvl w:val="0"/>
          <w:numId w:val="9"/>
        </w:numPr>
        <w:shd w:val="clear" w:color="auto" w:fill="FFFFFF"/>
        <w:spacing w:after="150" w:line="276" w:lineRule="auto"/>
        <w:ind w:left="426" w:hanging="426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Cel gry:</w:t>
      </w:r>
    </w:p>
    <w:p w14:paraId="78020C5C" w14:textId="77777777" w:rsidR="00BA646C" w:rsidRPr="002914CB" w:rsidRDefault="00BA646C" w:rsidP="002914CB">
      <w:pPr>
        <w:shd w:val="clear" w:color="auto" w:fill="FFFFFF"/>
        <w:spacing w:after="150" w:line="276" w:lineRule="auto"/>
        <w:ind w:left="567"/>
        <w:contextualSpacing/>
        <w:jc w:val="both"/>
        <w:rPr>
          <w:rFonts w:asciiTheme="majorHAnsi" w:eastAsia="Times New Roman" w:hAnsiTheme="majorHAnsi" w:cs="Times New Roman"/>
          <w:lang w:eastAsia="pl-PL"/>
        </w:rPr>
      </w:pPr>
    </w:p>
    <w:p w14:paraId="01A12A93" w14:textId="77777777" w:rsidR="007202CD" w:rsidRPr="002914CB" w:rsidRDefault="00BA646C" w:rsidP="002914CB">
      <w:pPr>
        <w:numPr>
          <w:ilvl w:val="0"/>
          <w:numId w:val="20"/>
        </w:num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Arial"/>
          <w:lang w:eastAsia="pl-PL"/>
        </w:rPr>
        <w:t>Ciekawy</w:t>
      </w:r>
      <w:r w:rsidR="007202CD" w:rsidRPr="002914CB">
        <w:rPr>
          <w:rFonts w:asciiTheme="majorHAnsi" w:eastAsia="Times New Roman" w:hAnsiTheme="majorHAnsi" w:cs="Arial"/>
          <w:lang w:eastAsia="pl-PL"/>
        </w:rPr>
        <w:t xml:space="preserve"> i atrakcyjny sposób nauki odpowiedzialności za środowisko;</w:t>
      </w:r>
    </w:p>
    <w:p w14:paraId="1EEAF457" w14:textId="77777777" w:rsidR="007202CD" w:rsidRPr="002914CB" w:rsidRDefault="00BA646C" w:rsidP="002914CB">
      <w:pPr>
        <w:numPr>
          <w:ilvl w:val="0"/>
          <w:numId w:val="20"/>
        </w:num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Rozwój</w:t>
      </w:r>
      <w:r w:rsidR="007202CD" w:rsidRPr="002914CB">
        <w:rPr>
          <w:rFonts w:asciiTheme="majorHAnsi" w:eastAsia="Times New Roman" w:hAnsiTheme="majorHAnsi" w:cs="Times New Roman"/>
          <w:lang w:eastAsia="pl-PL"/>
        </w:rPr>
        <w:t xml:space="preserve"> świadomości ekologicznej, kształtowanie dobrych </w:t>
      </w:r>
      <w:r w:rsidR="00C04627" w:rsidRPr="002914CB">
        <w:rPr>
          <w:rFonts w:asciiTheme="majorHAnsi" w:eastAsia="Times New Roman" w:hAnsiTheme="majorHAnsi" w:cs="Times New Roman"/>
          <w:lang w:eastAsia="pl-PL"/>
        </w:rPr>
        <w:t xml:space="preserve">nawyków, a szczególnie dbałości </w:t>
      </w:r>
      <w:r w:rsidR="007202CD" w:rsidRPr="002914CB">
        <w:rPr>
          <w:rFonts w:asciiTheme="majorHAnsi" w:eastAsia="Times New Roman" w:hAnsiTheme="majorHAnsi" w:cs="Times New Roman"/>
          <w:lang w:eastAsia="pl-PL"/>
        </w:rPr>
        <w:t>o środowisko;</w:t>
      </w:r>
    </w:p>
    <w:p w14:paraId="36AC6428" w14:textId="77777777" w:rsidR="00BA646C" w:rsidRPr="002914CB" w:rsidRDefault="00BA646C" w:rsidP="002914CB">
      <w:pPr>
        <w:numPr>
          <w:ilvl w:val="0"/>
          <w:numId w:val="20"/>
        </w:num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Arial"/>
          <w:lang w:eastAsia="pl-PL"/>
        </w:rPr>
        <w:t>Troska o zrównoważony rozwój i życie w zdrowym środowisku;</w:t>
      </w:r>
    </w:p>
    <w:p w14:paraId="0E8B1A81" w14:textId="77777777" w:rsidR="007202CD" w:rsidRPr="002914CB" w:rsidRDefault="00BA646C" w:rsidP="002914CB">
      <w:pPr>
        <w:numPr>
          <w:ilvl w:val="0"/>
          <w:numId w:val="20"/>
        </w:num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Nauka</w:t>
      </w:r>
      <w:r w:rsidR="007202CD" w:rsidRPr="002914CB">
        <w:rPr>
          <w:rFonts w:asciiTheme="majorHAnsi" w:eastAsia="Times New Roman" w:hAnsiTheme="majorHAnsi" w:cs="Times New Roman"/>
          <w:lang w:eastAsia="pl-PL"/>
        </w:rPr>
        <w:t xml:space="preserve"> gry z przeciwnikiem i zdrowej rywalizacji;</w:t>
      </w:r>
    </w:p>
    <w:p w14:paraId="09847912" w14:textId="77777777" w:rsidR="007202CD" w:rsidRPr="002914CB" w:rsidRDefault="00BA646C" w:rsidP="002914CB">
      <w:pPr>
        <w:numPr>
          <w:ilvl w:val="0"/>
          <w:numId w:val="20"/>
        </w:num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Dobra</w:t>
      </w:r>
      <w:r w:rsidR="007202CD" w:rsidRPr="002914CB">
        <w:rPr>
          <w:rFonts w:asciiTheme="majorHAnsi" w:eastAsia="Times New Roman" w:hAnsiTheme="majorHAnsi" w:cs="Times New Roman"/>
          <w:lang w:eastAsia="pl-PL"/>
        </w:rPr>
        <w:t xml:space="preserve"> zabawa i spędzenie czasu z rówieśnikami;</w:t>
      </w:r>
    </w:p>
    <w:p w14:paraId="3A254F7A" w14:textId="55A952C4" w:rsidR="007202CD" w:rsidRPr="002914CB" w:rsidRDefault="00BA646C" w:rsidP="002914CB">
      <w:pPr>
        <w:numPr>
          <w:ilvl w:val="0"/>
          <w:numId w:val="20"/>
        </w:num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Nauka</w:t>
      </w:r>
      <w:r w:rsidR="008469BE" w:rsidRPr="002914CB">
        <w:rPr>
          <w:rFonts w:asciiTheme="majorHAnsi" w:eastAsia="Times New Roman" w:hAnsiTheme="majorHAnsi" w:cs="Times New Roman"/>
          <w:lang w:eastAsia="pl-PL"/>
        </w:rPr>
        <w:t xml:space="preserve"> strategicznego myślenia.</w:t>
      </w:r>
    </w:p>
    <w:p w14:paraId="4466CE0B" w14:textId="77777777" w:rsidR="007202CD" w:rsidRPr="002914CB" w:rsidRDefault="007202CD" w:rsidP="002914CB">
      <w:pPr>
        <w:numPr>
          <w:ilvl w:val="0"/>
          <w:numId w:val="9"/>
        </w:numPr>
        <w:shd w:val="clear" w:color="auto" w:fill="FFFFFF"/>
        <w:spacing w:after="150" w:line="276" w:lineRule="auto"/>
        <w:ind w:left="567" w:hanging="567"/>
        <w:contextualSpacing/>
        <w:jc w:val="both"/>
        <w:rPr>
          <w:rFonts w:asciiTheme="majorHAnsi" w:hAnsiTheme="majorHAnsi" w:cs="Arial"/>
          <w:lang w:eastAsia="pl-PL"/>
        </w:rPr>
      </w:pPr>
      <w:r w:rsidRPr="002914CB">
        <w:rPr>
          <w:rFonts w:asciiTheme="majorHAnsi" w:eastAsia="Times New Roman" w:hAnsiTheme="majorHAnsi" w:cs="Arial"/>
          <w:lang w:eastAsia="pl-PL"/>
        </w:rPr>
        <w:t>Parametry merytoryczne gry edukacyjnej:</w:t>
      </w:r>
    </w:p>
    <w:p w14:paraId="36FB43DA" w14:textId="77777777" w:rsidR="00BA646C" w:rsidRPr="002914CB" w:rsidRDefault="00BA646C" w:rsidP="002914CB">
      <w:pPr>
        <w:shd w:val="clear" w:color="auto" w:fill="FFFFFF"/>
        <w:spacing w:after="150" w:line="276" w:lineRule="auto"/>
        <w:ind w:left="567"/>
        <w:contextualSpacing/>
        <w:jc w:val="both"/>
        <w:rPr>
          <w:rFonts w:asciiTheme="majorHAnsi" w:hAnsiTheme="majorHAnsi" w:cs="Arial"/>
          <w:color w:val="333333"/>
          <w:lang w:eastAsia="pl-PL"/>
        </w:rPr>
      </w:pPr>
    </w:p>
    <w:tbl>
      <w:tblPr>
        <w:tblStyle w:val="Tabelasiatki1jasnaakcent51"/>
        <w:tblW w:w="9214" w:type="dxa"/>
        <w:tblInd w:w="-5" w:type="dxa"/>
        <w:tblLook w:val="04A0" w:firstRow="1" w:lastRow="0" w:firstColumn="1" w:lastColumn="0" w:noHBand="0" w:noVBand="1"/>
      </w:tblPr>
      <w:tblGrid>
        <w:gridCol w:w="2445"/>
        <w:gridCol w:w="6769"/>
      </w:tblGrid>
      <w:tr w:rsidR="007202CD" w:rsidRPr="002914CB" w14:paraId="7CD904F1" w14:textId="77777777" w:rsidTr="002F06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hideMark/>
          </w:tcPr>
          <w:p w14:paraId="6066E373" w14:textId="77777777" w:rsidR="007202CD" w:rsidRPr="002914CB" w:rsidRDefault="007202CD" w:rsidP="002914CB">
            <w:pPr>
              <w:spacing w:line="276" w:lineRule="auto"/>
              <w:jc w:val="both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Przedział wiekowy:</w:t>
            </w:r>
          </w:p>
        </w:tc>
        <w:tc>
          <w:tcPr>
            <w:tcW w:w="6769" w:type="dxa"/>
            <w:hideMark/>
          </w:tcPr>
          <w:p w14:paraId="6630AA23" w14:textId="002DE48A" w:rsidR="007202CD" w:rsidRPr="002914CB" w:rsidRDefault="007B1FDB" w:rsidP="002914CB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2 poziomy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trudności:</w:t>
            </w:r>
          </w:p>
          <w:p w14:paraId="220493DA" w14:textId="6CF9F7C4" w:rsidR="007202CD" w:rsidRPr="002914CB" w:rsidRDefault="007B1FDB" w:rsidP="002914CB">
            <w:pPr>
              <w:pStyle w:val="Akapitzlist"/>
              <w:numPr>
                <w:ilvl w:val="1"/>
                <w:numId w:val="20"/>
              </w:num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lang w:eastAsia="pl-PL"/>
              </w:rPr>
              <w:t>4 - 6</w:t>
            </w:r>
            <w:r w:rsidR="008469BE" w:rsidRPr="002914CB">
              <w:rPr>
                <w:rFonts w:asciiTheme="majorHAnsi" w:eastAsia="Times New Roman" w:hAnsiTheme="majorHAnsi" w:cs="Times New Roman"/>
                <w:lang w:eastAsia="pl-PL"/>
              </w:rPr>
              <w:t xml:space="preserve"> lat</w:t>
            </w:r>
          </w:p>
          <w:p w14:paraId="4CA31E60" w14:textId="2ECF4E7B" w:rsidR="007B1FDB" w:rsidRPr="002914CB" w:rsidRDefault="007B1FDB" w:rsidP="002914CB">
            <w:pPr>
              <w:pStyle w:val="Akapitzlist"/>
              <w:numPr>
                <w:ilvl w:val="1"/>
                <w:numId w:val="20"/>
              </w:num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lang w:eastAsia="pl-PL"/>
              </w:rPr>
              <w:t>7 - 9 lat</w:t>
            </w:r>
          </w:p>
          <w:p w14:paraId="24A8DAA7" w14:textId="14829A62" w:rsidR="007202CD" w:rsidRPr="002914CB" w:rsidRDefault="007202CD" w:rsidP="002914CB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Poziomy trudności będą uzyskiwane za pomocą odrębnych zestawów kart </w:t>
            </w:r>
            <w:r w:rsidR="007B1FDB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dla każdej z grup wiekowych</w:t>
            </w:r>
          </w:p>
        </w:tc>
      </w:tr>
      <w:tr w:rsidR="007202CD" w:rsidRPr="002914CB" w14:paraId="74B65985" w14:textId="77777777" w:rsidTr="002F0610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hideMark/>
          </w:tcPr>
          <w:p w14:paraId="63CCDCEF" w14:textId="77777777" w:rsidR="007202CD" w:rsidRPr="002914CB" w:rsidRDefault="007202CD" w:rsidP="002914CB">
            <w:pPr>
              <w:spacing w:line="276" w:lineRule="auto"/>
              <w:jc w:val="both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Liczba graczy</w:t>
            </w:r>
          </w:p>
        </w:tc>
        <w:tc>
          <w:tcPr>
            <w:tcW w:w="6769" w:type="dxa"/>
            <w:hideMark/>
          </w:tcPr>
          <w:p w14:paraId="45449FE1" w14:textId="71694C3C" w:rsidR="007202CD" w:rsidRPr="002914CB" w:rsidRDefault="007B1FDB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lang w:eastAsia="pl-PL"/>
              </w:rPr>
              <w:t>2-</w:t>
            </w:r>
            <w:r w:rsidR="00213BA3" w:rsidRPr="002914CB">
              <w:rPr>
                <w:rFonts w:asciiTheme="majorHAnsi" w:eastAsia="Times New Roman" w:hAnsiTheme="majorHAnsi" w:cs="Times New Roman"/>
                <w:lang w:eastAsia="pl-PL"/>
              </w:rPr>
              <w:t xml:space="preserve">4 osoby </w:t>
            </w:r>
          </w:p>
        </w:tc>
      </w:tr>
    </w:tbl>
    <w:p w14:paraId="12953AE8" w14:textId="77777777" w:rsidR="007202CD" w:rsidRPr="002914CB" w:rsidRDefault="007202CD" w:rsidP="002914CB">
      <w:pPr>
        <w:shd w:val="clear" w:color="auto" w:fill="FFFFFF"/>
        <w:spacing w:after="150" w:line="276" w:lineRule="auto"/>
        <w:jc w:val="both"/>
        <w:rPr>
          <w:rFonts w:asciiTheme="majorHAnsi" w:eastAsia="Times New Roman" w:hAnsiTheme="majorHAnsi" w:cs="Times New Roman"/>
          <w:color w:val="333333"/>
          <w:lang w:eastAsia="pl-PL"/>
        </w:rPr>
      </w:pPr>
    </w:p>
    <w:p w14:paraId="020185DD" w14:textId="77777777" w:rsidR="007202CD" w:rsidRPr="002914CB" w:rsidRDefault="007202CD" w:rsidP="002914CB">
      <w:pPr>
        <w:spacing w:before="100" w:beforeAutospacing="1" w:after="100" w:afterAutospacing="1" w:line="276" w:lineRule="auto"/>
        <w:contextualSpacing/>
        <w:jc w:val="both"/>
        <w:rPr>
          <w:rFonts w:asciiTheme="majorHAnsi" w:eastAsia="Times New Roman" w:hAnsiTheme="majorHAnsi" w:cs="Times New Roman"/>
          <w:lang w:eastAsia="pl-PL"/>
        </w:rPr>
      </w:pPr>
    </w:p>
    <w:tbl>
      <w:tblPr>
        <w:tblStyle w:val="Tabelasiatki1jasnaakcent51"/>
        <w:tblW w:w="9154" w:type="dxa"/>
        <w:tblLook w:val="04A0" w:firstRow="1" w:lastRow="0" w:firstColumn="1" w:lastColumn="0" w:noHBand="0" w:noVBand="1"/>
      </w:tblPr>
      <w:tblGrid>
        <w:gridCol w:w="2835"/>
        <w:gridCol w:w="6319"/>
      </w:tblGrid>
      <w:tr w:rsidR="007202CD" w:rsidRPr="002914CB" w14:paraId="2B963C7B" w14:textId="77777777" w:rsidTr="002F06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F792FE0" w14:textId="77777777" w:rsidR="007202CD" w:rsidRPr="002914CB" w:rsidRDefault="007202CD" w:rsidP="002914CB">
            <w:pPr>
              <w:shd w:val="clear" w:color="auto" w:fill="FFFFFF"/>
              <w:spacing w:after="150" w:line="276" w:lineRule="auto"/>
              <w:ind w:left="360" w:hanging="360"/>
              <w:rPr>
                <w:rFonts w:asciiTheme="majorHAnsi" w:eastAsia="Times New Roman" w:hAnsiTheme="majorHAnsi" w:cs="Times New Roman"/>
                <w:b w:val="0"/>
                <w:color w:val="333333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color w:val="333333"/>
                <w:lang w:eastAsia="pl-PL"/>
              </w:rPr>
              <w:t xml:space="preserve"> </w:t>
            </w: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Zawartość gry planszowej:</w:t>
            </w:r>
          </w:p>
          <w:p w14:paraId="372E6DE2" w14:textId="77777777" w:rsidR="007202CD" w:rsidRPr="002914CB" w:rsidRDefault="007202CD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b w:val="0"/>
                <w:lang w:eastAsia="pl-PL"/>
              </w:rPr>
            </w:pPr>
          </w:p>
        </w:tc>
        <w:tc>
          <w:tcPr>
            <w:tcW w:w="6319" w:type="dxa"/>
          </w:tcPr>
          <w:p w14:paraId="0B3A48DA" w14:textId="77777777" w:rsidR="007202CD" w:rsidRPr="002914CB" w:rsidRDefault="006241F2" w:rsidP="002914CB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Plansza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kartonowa do gry rozmiar: </w:t>
            </w:r>
            <w:r w:rsidR="00FF4B8F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po rozłożeniu nie mniej niż 36 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cmx</w:t>
            </w:r>
            <w:r w:rsidR="00FF4B8F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36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cm;</w:t>
            </w:r>
          </w:p>
          <w:p w14:paraId="56098D30" w14:textId="592B8F50" w:rsidR="006241F2" w:rsidRPr="002914CB" w:rsidRDefault="006241F2" w:rsidP="002914CB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Instrukcja </w:t>
            </w:r>
            <w:r w:rsidR="00213BA3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do gry</w:t>
            </w:r>
            <w:r w:rsidR="00103477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wraz z zestawieniem prawidłowych odpowiedzi</w:t>
            </w:r>
            <w:r w:rsidR="00213BA3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, tekst drukowany;</w:t>
            </w:r>
          </w:p>
          <w:p w14:paraId="477A5AE8" w14:textId="6DD890F6" w:rsidR="007202CD" w:rsidRPr="002914CB" w:rsidRDefault="002C26A6" w:rsidP="002914CB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8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0 kart z pytaniami dotyczącymi</w:t>
            </w:r>
            <w:r w:rsidR="00FF4B8F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tematu ochrony przyrody 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– </w:t>
            </w:r>
            <w:r w:rsidR="00103477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(rozmiar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),</w:t>
            </w:r>
            <w:r w:rsidR="00103477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jedno pytanie na jednej karcie, p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ytania jednokrotnego wyboru</w:t>
            </w:r>
            <w:r w:rsidR="00103477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. Poszczególna karta  </w:t>
            </w:r>
            <w:r w:rsidR="006B589C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               </w:t>
            </w:r>
            <w:r w:rsidR="00103477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o rozmiarze co najmniej 5 cm x 5 cm, druk kolorowy, dwustronny;</w:t>
            </w:r>
          </w:p>
          <w:p w14:paraId="3BFE4269" w14:textId="79E97845" w:rsidR="007202CD" w:rsidRPr="002914CB" w:rsidRDefault="006241F2" w:rsidP="002914CB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Tradycyjna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kostka do gry</w:t>
            </w:r>
            <w:r w:rsidR="00213BA3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– 1 sztuka</w:t>
            </w:r>
            <w:r w:rsidR="007202CD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;</w:t>
            </w:r>
          </w:p>
          <w:p w14:paraId="24467E9A" w14:textId="20DC41F1" w:rsidR="00FF4B8F" w:rsidRPr="002914CB" w:rsidRDefault="00FF4B8F" w:rsidP="002914CB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Tradycyjne pionki w różnych kolorach</w:t>
            </w:r>
            <w:r w:rsidR="00213BA3"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 xml:space="preserve"> – 4 sztuki;</w:t>
            </w:r>
          </w:p>
          <w:p w14:paraId="52BCAF19" w14:textId="08162FBA" w:rsidR="00CC55B5" w:rsidRPr="002914CB" w:rsidRDefault="00FF4B8F" w:rsidP="002914CB">
            <w:pPr>
              <w:pStyle w:val="Akapitzlist"/>
              <w:numPr>
                <w:ilvl w:val="0"/>
                <w:numId w:val="10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Times New Roman"/>
                <w:b w:val="0"/>
                <w:lang w:eastAsia="pl-PL"/>
              </w:rPr>
              <w:t>Woreczek do spakowania kart, kostki i pionków.</w:t>
            </w:r>
          </w:p>
        </w:tc>
      </w:tr>
      <w:tr w:rsidR="007202CD" w:rsidRPr="002914CB" w14:paraId="1ED1B406" w14:textId="77777777" w:rsidTr="002F0610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D9B11D3" w14:textId="3DA0B60E" w:rsidR="007202CD" w:rsidRPr="002914CB" w:rsidRDefault="00213BA3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b w:val="0"/>
                <w:lang w:eastAsia="pl-PL"/>
              </w:rPr>
              <w:t>Wykonanie gry planszowej</w:t>
            </w:r>
          </w:p>
        </w:tc>
        <w:tc>
          <w:tcPr>
            <w:tcW w:w="6319" w:type="dxa"/>
          </w:tcPr>
          <w:p w14:paraId="0107AF03" w14:textId="23AD22B9" w:rsidR="007202CD" w:rsidRPr="002914CB" w:rsidRDefault="007202CD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Tektura</w:t>
            </w:r>
            <w:r w:rsidR="005D4FF2" w:rsidRPr="002914CB">
              <w:rPr>
                <w:rFonts w:asciiTheme="majorHAnsi" w:eastAsia="Times New Roman" w:hAnsiTheme="majorHAnsi" w:cs="Arial"/>
                <w:lang w:eastAsia="pl-PL"/>
              </w:rPr>
              <w:t>,</w:t>
            </w: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 co najmniej 1,8 mm powleczona folią </w:t>
            </w:r>
          </w:p>
        </w:tc>
      </w:tr>
      <w:tr w:rsidR="007202CD" w:rsidRPr="002914CB" w14:paraId="156C30B1" w14:textId="77777777" w:rsidTr="002F0610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14:paraId="6DF40AEB" w14:textId="77777777" w:rsidR="007202CD" w:rsidRPr="002914CB" w:rsidRDefault="007202CD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b w:val="0"/>
                <w:lang w:eastAsia="pl-PL"/>
              </w:rPr>
              <w:t>Nadruk</w:t>
            </w:r>
          </w:p>
        </w:tc>
        <w:tc>
          <w:tcPr>
            <w:tcW w:w="6319" w:type="dxa"/>
            <w:hideMark/>
          </w:tcPr>
          <w:p w14:paraId="096C8A2C" w14:textId="4CDE73B8" w:rsidR="00103477" w:rsidRPr="002914CB" w:rsidRDefault="00103477" w:rsidP="002914CB">
            <w:pPr>
              <w:keepNext/>
              <w:keepLines/>
              <w:spacing w:line="276" w:lineRule="auto"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1. Elementy i fabuła gry;</w:t>
            </w:r>
          </w:p>
          <w:p w14:paraId="39541904" w14:textId="0D0A399B" w:rsidR="002C26A6" w:rsidRPr="002914CB" w:rsidRDefault="00103477" w:rsidP="002914CB">
            <w:pPr>
              <w:keepNext/>
              <w:keepLines/>
              <w:spacing w:line="276" w:lineRule="auto"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Times New Roman"/>
                <w:bCs/>
                <w:kern w:val="36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2. </w:t>
            </w:r>
            <w:r w:rsidR="007202CD" w:rsidRPr="002914CB">
              <w:rPr>
                <w:rFonts w:asciiTheme="majorHAnsi" w:eastAsia="Times New Roman" w:hAnsiTheme="majorHAnsi" w:cs="Arial"/>
                <w:lang w:eastAsia="pl-PL"/>
              </w:rPr>
              <w:t>Zgodnie z projektem zaakceptowanym przez Zamawiającego</w:t>
            </w:r>
            <w:r w:rsidR="002C26A6" w:rsidRPr="002914CB">
              <w:rPr>
                <w:rFonts w:asciiTheme="majorHAnsi" w:eastAsia="Times New Roman" w:hAnsiTheme="majorHAnsi" w:cs="Arial"/>
                <w:lang w:eastAsia="pl-PL"/>
              </w:rPr>
              <w:t xml:space="preserve"> </w:t>
            </w:r>
            <w:r w:rsidR="002C26A6" w:rsidRPr="002914CB">
              <w:rPr>
                <w:rFonts w:asciiTheme="majorHAnsi" w:eastAsia="Times New Roman" w:hAnsiTheme="majorHAnsi" w:cs="Times New Roman"/>
                <w:bCs/>
                <w:kern w:val="36"/>
                <w:lang w:eastAsia="pl-PL"/>
              </w:rPr>
              <w:t>Projekt graficzny planszy powinien swoją kolorystyką i stylem nawiązywać do opracowanego systemu identyfikacji wizualnej (przekazanej przez Zamawiającego 7 dni od podpisania umowy);</w:t>
            </w:r>
          </w:p>
          <w:p w14:paraId="6A506F1D" w14:textId="1E6292AF" w:rsidR="002C26A6" w:rsidRPr="002914CB" w:rsidRDefault="00103477" w:rsidP="002914CB">
            <w:pPr>
              <w:keepNext/>
              <w:keepLines/>
              <w:spacing w:line="276" w:lineRule="auto"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lang w:eastAsia="pl-PL"/>
              </w:rPr>
            </w:pPr>
            <w:r w:rsidRPr="002914CB">
              <w:rPr>
                <w:rFonts w:asciiTheme="majorHAnsi" w:eastAsiaTheme="majorEastAsia" w:hAnsiTheme="majorHAnsi" w:cstheme="majorBidi"/>
                <w:lang w:eastAsia="pl-PL"/>
              </w:rPr>
              <w:t xml:space="preserve">3. </w:t>
            </w:r>
          </w:p>
          <w:p w14:paraId="5569EE74" w14:textId="29B10A95" w:rsidR="00675022" w:rsidRPr="002914CB" w:rsidRDefault="00675022" w:rsidP="002914CB">
            <w:pPr>
              <w:pStyle w:val="Akapitzlist"/>
              <w:numPr>
                <w:ilvl w:val="1"/>
                <w:numId w:val="20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2914CB">
              <w:rPr>
                <w:rFonts w:asciiTheme="majorHAnsi" w:hAnsiTheme="majorHAnsi"/>
              </w:rPr>
              <w:t>Znak RPO WO 2014 – 2020;</w:t>
            </w:r>
          </w:p>
          <w:p w14:paraId="5BEDB56D" w14:textId="77777777" w:rsidR="00675022" w:rsidRPr="002914CB" w:rsidRDefault="00675022" w:rsidP="002914CB">
            <w:pPr>
              <w:pStyle w:val="Akapitzlist"/>
              <w:numPr>
                <w:ilvl w:val="1"/>
                <w:numId w:val="20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2914CB">
              <w:rPr>
                <w:rFonts w:asciiTheme="majorHAnsi" w:hAnsiTheme="majorHAnsi"/>
              </w:rPr>
              <w:t>Barwy Rzeczpospolitej Polskiej;</w:t>
            </w:r>
          </w:p>
          <w:p w14:paraId="4955F5E8" w14:textId="77777777" w:rsidR="00675022" w:rsidRPr="002914CB" w:rsidRDefault="00675022" w:rsidP="002914CB">
            <w:pPr>
              <w:pStyle w:val="Akapitzlist"/>
              <w:numPr>
                <w:ilvl w:val="1"/>
                <w:numId w:val="20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2914CB">
              <w:rPr>
                <w:rFonts w:asciiTheme="majorHAnsi" w:hAnsiTheme="majorHAnsi"/>
              </w:rPr>
              <w:t xml:space="preserve">Znak Unii Europejskiej; </w:t>
            </w:r>
          </w:p>
          <w:p w14:paraId="01C7A0EC" w14:textId="3B53820D" w:rsidR="00675022" w:rsidRPr="002914CB" w:rsidRDefault="00675022" w:rsidP="002914CB">
            <w:pPr>
              <w:pStyle w:val="Akapitzlist"/>
              <w:numPr>
                <w:ilvl w:val="1"/>
                <w:numId w:val="20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2914CB">
              <w:rPr>
                <w:rFonts w:asciiTheme="majorHAnsi" w:hAnsiTheme="majorHAnsi"/>
              </w:rPr>
              <w:t>Logo promocyjne: OPOLSKIE;</w:t>
            </w:r>
          </w:p>
          <w:p w14:paraId="627536D4" w14:textId="36B8397A" w:rsidR="00675022" w:rsidRPr="002914CB" w:rsidRDefault="00675022" w:rsidP="002914CB">
            <w:pPr>
              <w:pStyle w:val="Akapitzlist"/>
              <w:numPr>
                <w:ilvl w:val="1"/>
                <w:numId w:val="20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2914CB">
              <w:rPr>
                <w:rFonts w:asciiTheme="majorHAnsi" w:hAnsiTheme="majorHAnsi"/>
              </w:rPr>
              <w:t>Numer proj</w:t>
            </w:r>
            <w:r w:rsidR="002914CB">
              <w:rPr>
                <w:rFonts w:asciiTheme="majorHAnsi" w:hAnsiTheme="majorHAnsi"/>
              </w:rPr>
              <w:t xml:space="preserve">ektu i numer umowy </w:t>
            </w:r>
            <w:r w:rsidRPr="002914CB">
              <w:rPr>
                <w:rFonts w:asciiTheme="majorHAnsi" w:hAnsiTheme="majorHAnsi"/>
              </w:rPr>
              <w:t>o dofinansowanie.</w:t>
            </w:r>
          </w:p>
          <w:p w14:paraId="4BA47435" w14:textId="5DB168D6" w:rsidR="00675022" w:rsidRPr="002914CB" w:rsidRDefault="00675022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2914CB">
              <w:rPr>
                <w:rFonts w:asciiTheme="majorHAnsi" w:hAnsiTheme="majorHAnsi"/>
              </w:rPr>
              <w:t>Grafiki, o których mowa w punkcie 3 muszą być wykonane zgodnie z zasadami oznakowania projektów współfinansowanych ze środków RPO WO 2014- 2020 (</w:t>
            </w:r>
            <w:hyperlink r:id="rId17" w:history="1">
              <w:r w:rsidRPr="002914CB">
                <w:rPr>
                  <w:rStyle w:val="Hipercze"/>
                  <w:rFonts w:asciiTheme="majorHAnsi" w:hAnsiTheme="majorHAnsi"/>
                </w:rPr>
                <w:t>https://rpo.opolskie.pl/?p=30411</w:t>
              </w:r>
            </w:hyperlink>
            <w:r w:rsidRPr="002914CB">
              <w:rPr>
                <w:rFonts w:asciiTheme="majorHAnsi" w:hAnsiTheme="majorHAnsi"/>
              </w:rPr>
              <w:t>). Wskazane elementy graficzne muszą zachować wymagalne proporcje</w:t>
            </w:r>
            <w:r w:rsidR="006B589C" w:rsidRPr="002914CB">
              <w:rPr>
                <w:rFonts w:asciiTheme="majorHAnsi" w:hAnsiTheme="majorHAnsi"/>
              </w:rPr>
              <w:t xml:space="preserve"> i nie mogą być zniekształcone.</w:t>
            </w:r>
          </w:p>
          <w:p w14:paraId="4653BC50" w14:textId="0B734F7C" w:rsidR="007202CD" w:rsidRPr="002914CB" w:rsidRDefault="007202CD" w:rsidP="002914CB">
            <w:pPr>
              <w:pStyle w:val="Akapitzlist"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</w:tc>
      </w:tr>
      <w:tr w:rsidR="007202CD" w:rsidRPr="002914CB" w14:paraId="33CD077F" w14:textId="77777777" w:rsidTr="002F061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14:paraId="7294B1CB" w14:textId="582538B6" w:rsidR="007202CD" w:rsidRPr="002914CB" w:rsidRDefault="007202CD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b w:val="0"/>
                <w:lang w:eastAsia="pl-PL"/>
              </w:rPr>
              <w:t>Kolor</w:t>
            </w:r>
          </w:p>
        </w:tc>
        <w:tc>
          <w:tcPr>
            <w:tcW w:w="6319" w:type="dxa"/>
            <w:hideMark/>
          </w:tcPr>
          <w:p w14:paraId="79D22D5B" w14:textId="58443D61" w:rsidR="007202CD" w:rsidRPr="002914CB" w:rsidRDefault="00A276E6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P</w:t>
            </w:r>
            <w:r w:rsidR="007202CD" w:rsidRPr="002914CB">
              <w:rPr>
                <w:rFonts w:asciiTheme="majorHAnsi" w:eastAsia="Times New Roman" w:hAnsiTheme="majorHAnsi" w:cs="Arial"/>
                <w:lang w:eastAsia="pl-PL"/>
              </w:rPr>
              <w:t>ełny kolor, laminat</w:t>
            </w:r>
          </w:p>
          <w:p w14:paraId="0F22E26A" w14:textId="77777777" w:rsidR="00CC55B5" w:rsidRPr="002914CB" w:rsidRDefault="00CC55B5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</w:p>
          <w:p w14:paraId="3B671556" w14:textId="6893F8C9" w:rsidR="00CC55B5" w:rsidRPr="002914CB" w:rsidRDefault="00CC55B5" w:rsidP="002914CB">
            <w:pPr>
              <w:pStyle w:val="Akapitzlist"/>
              <w:numPr>
                <w:ilvl w:val="0"/>
                <w:numId w:val="31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strona główna - z zadrukowaną grafiką;</w:t>
            </w:r>
          </w:p>
          <w:p w14:paraId="4D759B20" w14:textId="060FDA83" w:rsidR="00CC55B5" w:rsidRPr="002914CB" w:rsidRDefault="00CC55B5" w:rsidP="002914CB">
            <w:pPr>
              <w:pStyle w:val="Akapitzlist"/>
              <w:numPr>
                <w:ilvl w:val="0"/>
                <w:numId w:val="31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strona druga - biała</w:t>
            </w:r>
          </w:p>
        </w:tc>
      </w:tr>
      <w:tr w:rsidR="007202CD" w:rsidRPr="002914CB" w14:paraId="4FF78D6D" w14:textId="77777777" w:rsidTr="002F0610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14:paraId="5BA56A0D" w14:textId="7CAA4820" w:rsidR="007202CD" w:rsidRPr="002914CB" w:rsidRDefault="007202CD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b w:val="0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b w:val="0"/>
                <w:lang w:eastAsia="pl-PL"/>
              </w:rPr>
              <w:t xml:space="preserve">Rozmiar </w:t>
            </w:r>
          </w:p>
        </w:tc>
        <w:tc>
          <w:tcPr>
            <w:tcW w:w="6319" w:type="dxa"/>
            <w:hideMark/>
          </w:tcPr>
          <w:p w14:paraId="73E26988" w14:textId="77777777" w:rsidR="007202CD" w:rsidRPr="002914CB" w:rsidRDefault="00FF4B8F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Po rozłożeniu, </w:t>
            </w:r>
            <w:r w:rsidR="007202CD" w:rsidRPr="002914CB">
              <w:rPr>
                <w:rFonts w:asciiTheme="majorHAnsi" w:eastAsia="Times New Roman" w:hAnsiTheme="majorHAnsi" w:cs="Arial"/>
                <w:lang w:eastAsia="pl-PL"/>
              </w:rPr>
              <w:t xml:space="preserve">co najmniej </w:t>
            </w: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36 </w:t>
            </w:r>
            <w:r w:rsidR="007202CD" w:rsidRPr="002914CB">
              <w:rPr>
                <w:rFonts w:asciiTheme="majorHAnsi" w:eastAsia="Times New Roman" w:hAnsiTheme="majorHAnsi" w:cs="Arial"/>
                <w:lang w:eastAsia="pl-PL"/>
              </w:rPr>
              <w:t xml:space="preserve">cm x </w:t>
            </w: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36 </w:t>
            </w:r>
            <w:r w:rsidR="007202CD" w:rsidRPr="002914CB">
              <w:rPr>
                <w:rFonts w:asciiTheme="majorHAnsi" w:eastAsia="Times New Roman" w:hAnsiTheme="majorHAnsi" w:cs="Arial"/>
                <w:lang w:eastAsia="pl-PL"/>
              </w:rPr>
              <w:t>cm</w:t>
            </w:r>
          </w:p>
        </w:tc>
      </w:tr>
      <w:tr w:rsidR="005477AD" w:rsidRPr="002914CB" w14:paraId="126E12E2" w14:textId="77777777" w:rsidTr="002F0610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6F974B9" w14:textId="3365F581" w:rsidR="005477AD" w:rsidRPr="002914CB" w:rsidRDefault="00CC55B5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b w:val="0"/>
                <w:bCs w:val="0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b w:val="0"/>
                <w:bCs w:val="0"/>
                <w:lang w:eastAsia="pl-PL"/>
              </w:rPr>
              <w:t>Kompletów</w:t>
            </w:r>
          </w:p>
        </w:tc>
        <w:tc>
          <w:tcPr>
            <w:tcW w:w="6319" w:type="dxa"/>
          </w:tcPr>
          <w:p w14:paraId="0AFFCD27" w14:textId="77777777" w:rsidR="005477AD" w:rsidRPr="002914CB" w:rsidRDefault="005477AD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400</w:t>
            </w:r>
          </w:p>
        </w:tc>
      </w:tr>
    </w:tbl>
    <w:p w14:paraId="23D7270B" w14:textId="77777777" w:rsidR="007202CD" w:rsidRPr="002914CB" w:rsidRDefault="007202C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</w:p>
    <w:p w14:paraId="10019AA7" w14:textId="51FD9E0C" w:rsidR="007202CD" w:rsidRPr="002914CB" w:rsidRDefault="007202CD" w:rsidP="002914CB">
      <w:pPr>
        <w:spacing w:before="100" w:beforeAutospacing="1" w:after="100" w:afterAutospacing="1" w:line="276" w:lineRule="auto"/>
        <w:contextualSpacing/>
        <w:jc w:val="both"/>
        <w:rPr>
          <w:rFonts w:asciiTheme="majorHAnsi" w:eastAsia="Times New Roman" w:hAnsiTheme="majorHAnsi" w:cs="Times New Roman"/>
          <w:lang w:eastAsia="pl-PL"/>
        </w:rPr>
      </w:pPr>
      <w:r w:rsidRPr="002914CB">
        <w:rPr>
          <w:rFonts w:asciiTheme="majorHAnsi" w:eastAsia="Times New Roman" w:hAnsiTheme="majorHAnsi" w:cs="Times New Roman"/>
          <w:lang w:eastAsia="pl-PL"/>
        </w:rPr>
        <w:t>Parametry opakowania</w:t>
      </w:r>
      <w:r w:rsidR="00CC55B5" w:rsidRPr="002914CB">
        <w:rPr>
          <w:rFonts w:asciiTheme="majorHAnsi" w:eastAsia="Times New Roman" w:hAnsiTheme="majorHAnsi" w:cs="Times New Roman"/>
          <w:lang w:eastAsia="pl-PL"/>
        </w:rPr>
        <w:t xml:space="preserve"> gry w formie worka</w:t>
      </w:r>
      <w:r w:rsidRPr="002914CB">
        <w:rPr>
          <w:rFonts w:asciiTheme="majorHAnsi" w:eastAsia="Times New Roman" w:hAnsiTheme="majorHAnsi" w:cs="Times New Roman"/>
          <w:lang w:eastAsia="pl-PL"/>
        </w:rPr>
        <w:t xml:space="preserve">: </w:t>
      </w:r>
    </w:p>
    <w:p w14:paraId="31354A0B" w14:textId="77777777" w:rsidR="00CC55B5" w:rsidRPr="002914CB" w:rsidRDefault="00CC55B5" w:rsidP="002914CB">
      <w:pPr>
        <w:spacing w:before="100" w:beforeAutospacing="1" w:after="100" w:afterAutospacing="1" w:line="276" w:lineRule="auto"/>
        <w:ind w:left="567"/>
        <w:contextualSpacing/>
        <w:jc w:val="both"/>
        <w:rPr>
          <w:rFonts w:asciiTheme="majorHAnsi" w:eastAsia="Times New Roman" w:hAnsiTheme="majorHAnsi" w:cs="Times New Roman"/>
          <w:lang w:eastAsia="pl-PL"/>
        </w:rPr>
      </w:pPr>
    </w:p>
    <w:tbl>
      <w:tblPr>
        <w:tblStyle w:val="Tabelasiatki1jasnaakcent511"/>
        <w:tblW w:w="9500" w:type="dxa"/>
        <w:tblLook w:val="04A0" w:firstRow="1" w:lastRow="0" w:firstColumn="1" w:lastColumn="0" w:noHBand="0" w:noVBand="1"/>
      </w:tblPr>
      <w:tblGrid>
        <w:gridCol w:w="2835"/>
        <w:gridCol w:w="6665"/>
      </w:tblGrid>
      <w:tr w:rsidR="00CC55B5" w:rsidRPr="002914CB" w14:paraId="70FFFE2E" w14:textId="77777777" w:rsidTr="00F351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14:paraId="02D9D960" w14:textId="77777777" w:rsidR="00CC55B5" w:rsidRPr="002914CB" w:rsidRDefault="00CC55B5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Materiał</w:t>
            </w:r>
          </w:p>
        </w:tc>
        <w:tc>
          <w:tcPr>
            <w:tcW w:w="6665" w:type="dxa"/>
            <w:hideMark/>
          </w:tcPr>
          <w:p w14:paraId="7A74E19B" w14:textId="4A434FE9" w:rsidR="00CC55B5" w:rsidRPr="002914CB" w:rsidRDefault="00CC55B5" w:rsidP="002914CB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Len lub bawełna, troki</w:t>
            </w:r>
          </w:p>
        </w:tc>
      </w:tr>
      <w:tr w:rsidR="00CC55B5" w:rsidRPr="002914CB" w14:paraId="7BC69166" w14:textId="77777777" w:rsidTr="00F35152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14:paraId="27C719D5" w14:textId="77777777" w:rsidR="00CC55B5" w:rsidRPr="002914CB" w:rsidRDefault="00CC55B5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Nadruk</w:t>
            </w:r>
          </w:p>
        </w:tc>
        <w:tc>
          <w:tcPr>
            <w:tcW w:w="6665" w:type="dxa"/>
            <w:hideMark/>
          </w:tcPr>
          <w:p w14:paraId="1C36C23E" w14:textId="6888A4A0" w:rsidR="00CC55B5" w:rsidRPr="002914CB" w:rsidRDefault="00CC55B5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Tytuł gry, </w:t>
            </w:r>
            <w:proofErr w:type="spellStart"/>
            <w:r w:rsidRPr="002914CB">
              <w:rPr>
                <w:rFonts w:asciiTheme="majorHAnsi" w:eastAsia="Times New Roman" w:hAnsiTheme="majorHAnsi" w:cs="Arial"/>
                <w:lang w:eastAsia="pl-PL"/>
              </w:rPr>
              <w:t>brandhero</w:t>
            </w:r>
            <w:proofErr w:type="spellEnd"/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 oraz logotypy</w:t>
            </w:r>
            <w:r w:rsidR="00A276E6" w:rsidRPr="002914CB">
              <w:rPr>
                <w:rFonts w:asciiTheme="majorHAnsi" w:eastAsia="Times New Roman" w:hAnsiTheme="majorHAnsi" w:cs="Arial"/>
                <w:lang w:eastAsia="pl-PL"/>
              </w:rPr>
              <w:t xml:space="preserve"> wymagane dla programu</w:t>
            </w:r>
            <w:r w:rsidRPr="002914CB">
              <w:rPr>
                <w:rFonts w:asciiTheme="majorHAnsi" w:eastAsia="Times New Roman" w:hAnsiTheme="majorHAnsi" w:cs="Arial"/>
                <w:lang w:eastAsia="pl-PL"/>
              </w:rPr>
              <w:t>, zadruk monochromatyczny</w:t>
            </w:r>
          </w:p>
        </w:tc>
      </w:tr>
      <w:tr w:rsidR="00CC55B5" w:rsidRPr="002914CB" w14:paraId="14DEA836" w14:textId="77777777" w:rsidTr="00F35152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14:paraId="0BC4DDD5" w14:textId="77777777" w:rsidR="00CC55B5" w:rsidRPr="002914CB" w:rsidRDefault="00CC55B5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Kolor</w:t>
            </w:r>
          </w:p>
        </w:tc>
        <w:tc>
          <w:tcPr>
            <w:tcW w:w="6665" w:type="dxa"/>
            <w:hideMark/>
          </w:tcPr>
          <w:p w14:paraId="1A7EFDE3" w14:textId="287A5EBA" w:rsidR="00CC55B5" w:rsidRPr="002914CB" w:rsidRDefault="00CC55B5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Naturalny </w:t>
            </w:r>
          </w:p>
        </w:tc>
      </w:tr>
      <w:tr w:rsidR="00CC55B5" w:rsidRPr="002914CB" w14:paraId="6E68453E" w14:textId="77777777" w:rsidTr="00F3515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14:paraId="3CE7E2AE" w14:textId="77777777" w:rsidR="00CC55B5" w:rsidRPr="002914CB" w:rsidRDefault="00CC55B5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Rozmiar </w:t>
            </w:r>
          </w:p>
        </w:tc>
        <w:tc>
          <w:tcPr>
            <w:tcW w:w="6665" w:type="dxa"/>
            <w:hideMark/>
          </w:tcPr>
          <w:p w14:paraId="5ED00BF9" w14:textId="412CCA4A" w:rsidR="00CC55B5" w:rsidRPr="002914CB" w:rsidRDefault="00A276E6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R</w:t>
            </w:r>
            <w:r w:rsidR="00CC55B5" w:rsidRPr="002914CB">
              <w:rPr>
                <w:rFonts w:asciiTheme="majorHAnsi" w:eastAsia="Times New Roman" w:hAnsiTheme="majorHAnsi" w:cs="Arial"/>
                <w:lang w:eastAsia="pl-PL"/>
              </w:rPr>
              <w:t>ozmiar opakowania dla gry planszowej</w:t>
            </w:r>
            <w:r w:rsidRPr="002914CB">
              <w:rPr>
                <w:rFonts w:asciiTheme="majorHAnsi" w:eastAsia="Times New Roman" w:hAnsiTheme="majorHAnsi" w:cs="Arial"/>
                <w:lang w:eastAsia="pl-PL"/>
              </w:rPr>
              <w:t xml:space="preserve">, umożlwiający jej przechowywanie </w:t>
            </w:r>
            <w:r w:rsidR="00CC55B5" w:rsidRPr="002914CB">
              <w:rPr>
                <w:rFonts w:asciiTheme="majorHAnsi" w:eastAsia="Times New Roman" w:hAnsiTheme="majorHAnsi" w:cs="Arial"/>
                <w:lang w:eastAsia="pl-PL"/>
              </w:rPr>
              <w:t>co najmniej: 30 cm x 3</w:t>
            </w:r>
            <w:r w:rsidRPr="002914CB">
              <w:rPr>
                <w:rFonts w:asciiTheme="majorHAnsi" w:eastAsia="Times New Roman" w:hAnsiTheme="majorHAnsi" w:cs="Arial"/>
                <w:lang w:eastAsia="pl-PL"/>
              </w:rPr>
              <w:t>8</w:t>
            </w:r>
            <w:r w:rsidR="00CC55B5" w:rsidRPr="002914CB">
              <w:rPr>
                <w:rFonts w:asciiTheme="majorHAnsi" w:eastAsia="Times New Roman" w:hAnsiTheme="majorHAnsi" w:cs="Arial"/>
                <w:lang w:eastAsia="pl-PL"/>
              </w:rPr>
              <w:t xml:space="preserve"> cm</w:t>
            </w:r>
          </w:p>
        </w:tc>
      </w:tr>
      <w:tr w:rsidR="00CC55B5" w:rsidRPr="002914CB" w14:paraId="054611C0" w14:textId="77777777" w:rsidTr="00F3515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553C19D3" w14:textId="6C23B55C" w:rsidR="00CC55B5" w:rsidRPr="002914CB" w:rsidRDefault="00CC55B5" w:rsidP="002914CB">
            <w:pPr>
              <w:spacing w:line="276" w:lineRule="auto"/>
              <w:jc w:val="both"/>
              <w:rPr>
                <w:rFonts w:asciiTheme="majorHAnsi" w:eastAsia="Times New Roman" w:hAnsiTheme="majorHAnsi" w:cs="Arial"/>
                <w:bCs w:val="0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bCs w:val="0"/>
                <w:lang w:eastAsia="pl-PL"/>
              </w:rPr>
              <w:t xml:space="preserve">Zamknięcie </w:t>
            </w:r>
          </w:p>
        </w:tc>
        <w:tc>
          <w:tcPr>
            <w:tcW w:w="6665" w:type="dxa"/>
          </w:tcPr>
          <w:p w14:paraId="7DB78A6A" w14:textId="20C213B2" w:rsidR="00CC55B5" w:rsidRPr="002914CB" w:rsidRDefault="00CC55B5" w:rsidP="002914C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lang w:eastAsia="pl-PL"/>
              </w:rPr>
            </w:pPr>
            <w:r w:rsidRPr="002914CB">
              <w:rPr>
                <w:rFonts w:asciiTheme="majorHAnsi" w:eastAsia="Times New Roman" w:hAnsiTheme="majorHAnsi" w:cs="Arial"/>
                <w:lang w:eastAsia="pl-PL"/>
              </w:rPr>
              <w:t>Ściągacz w formie sznurka</w:t>
            </w:r>
          </w:p>
        </w:tc>
      </w:tr>
    </w:tbl>
    <w:p w14:paraId="184B396E" w14:textId="77777777" w:rsidR="00BA646C" w:rsidRPr="002914CB" w:rsidRDefault="00BA646C" w:rsidP="002914CB">
      <w:p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="Times New Roman"/>
          <w:color w:val="333333"/>
          <w:lang w:eastAsia="pl-PL"/>
        </w:rPr>
      </w:pPr>
    </w:p>
    <w:p w14:paraId="18E6EA0F" w14:textId="124FBA31" w:rsidR="00BA646C" w:rsidRPr="00C51CDC" w:rsidRDefault="00A276E6" w:rsidP="00C51CDC">
      <w:pPr>
        <w:pStyle w:val="Akapitzlist"/>
        <w:numPr>
          <w:ilvl w:val="0"/>
          <w:numId w:val="9"/>
        </w:numPr>
        <w:spacing w:line="276" w:lineRule="auto"/>
        <w:ind w:left="426" w:hanging="425"/>
        <w:jc w:val="both"/>
        <w:rPr>
          <w:rFonts w:asciiTheme="majorHAnsi" w:hAnsiTheme="majorHAnsi"/>
        </w:rPr>
      </w:pPr>
      <w:r w:rsidRPr="00C51CDC">
        <w:rPr>
          <w:rFonts w:asciiTheme="majorHAnsi" w:hAnsiTheme="majorHAnsi"/>
          <w:bCs/>
          <w:kern w:val="36"/>
          <w:lang w:eastAsia="pl-PL"/>
        </w:rPr>
        <w:t>Planowany termin realizacji:</w:t>
      </w:r>
      <w:r w:rsidRPr="00C51CDC">
        <w:rPr>
          <w:rFonts w:asciiTheme="majorHAnsi" w:hAnsiTheme="majorHAnsi"/>
          <w:b/>
          <w:bCs/>
          <w:kern w:val="36"/>
          <w:lang w:eastAsia="pl-PL"/>
        </w:rPr>
        <w:t xml:space="preserve"> </w:t>
      </w:r>
      <w:r w:rsidRPr="00C51CDC">
        <w:rPr>
          <w:rFonts w:asciiTheme="majorHAnsi" w:hAnsiTheme="majorHAnsi"/>
          <w:b/>
          <w:bCs/>
          <w:kern w:val="36"/>
          <w:u w:val="single"/>
          <w:lang w:eastAsia="pl-PL"/>
        </w:rPr>
        <w:t>90</w:t>
      </w:r>
      <w:r w:rsidR="00BA646C" w:rsidRPr="00C51CDC">
        <w:rPr>
          <w:rFonts w:asciiTheme="majorHAnsi" w:hAnsiTheme="majorHAnsi"/>
          <w:b/>
          <w:bCs/>
          <w:kern w:val="36"/>
          <w:u w:val="single"/>
          <w:lang w:eastAsia="pl-PL"/>
        </w:rPr>
        <w:t xml:space="preserve"> dni od daty podpisania umowy</w:t>
      </w:r>
      <w:r w:rsidR="00C51CDC" w:rsidRPr="00C51CDC">
        <w:rPr>
          <w:rFonts w:asciiTheme="majorHAnsi" w:hAnsiTheme="majorHAnsi"/>
          <w:b/>
          <w:bCs/>
          <w:kern w:val="36"/>
          <w:u w:val="single"/>
          <w:lang w:eastAsia="pl-PL"/>
        </w:rPr>
        <w:t xml:space="preserve"> </w:t>
      </w:r>
      <w:r w:rsidR="00C51CDC" w:rsidRPr="00C51CDC">
        <w:rPr>
          <w:rFonts w:asciiTheme="majorHAnsi" w:hAnsiTheme="majorHAnsi"/>
          <w:b/>
          <w:u w:val="single"/>
        </w:rPr>
        <w:t>(przewidywalny termin podpisania umowy luty 2021 rok).</w:t>
      </w:r>
    </w:p>
    <w:p w14:paraId="6CE53E4E" w14:textId="77777777" w:rsidR="003846D6" w:rsidRPr="002914CB" w:rsidRDefault="003846D6" w:rsidP="002914CB">
      <w:pPr>
        <w:pStyle w:val="Akapitzlist"/>
        <w:numPr>
          <w:ilvl w:val="0"/>
          <w:numId w:val="9"/>
        </w:numPr>
        <w:spacing w:after="0" w:line="276" w:lineRule="auto"/>
        <w:ind w:left="426" w:hanging="426"/>
        <w:jc w:val="both"/>
        <w:outlineLvl w:val="0"/>
        <w:rPr>
          <w:rFonts w:asciiTheme="majorHAnsi" w:hAnsiTheme="majorHAnsi"/>
          <w:b/>
          <w:bCs/>
          <w:kern w:val="36"/>
          <w:lang w:eastAsia="pl-PL"/>
        </w:rPr>
      </w:pPr>
      <w:r w:rsidRPr="002914CB">
        <w:rPr>
          <w:rFonts w:asciiTheme="majorHAnsi" w:hAnsiTheme="majorHAnsi"/>
        </w:rPr>
        <w:t>Uwagi ogólne:</w:t>
      </w:r>
    </w:p>
    <w:p w14:paraId="319435B7" w14:textId="1354AD3D" w:rsidR="003846D6" w:rsidRPr="002914CB" w:rsidRDefault="005D4FF2" w:rsidP="002914CB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Dostawa</w:t>
      </w:r>
      <w:r w:rsidR="003846D6" w:rsidRPr="002914CB">
        <w:rPr>
          <w:rFonts w:asciiTheme="majorHAnsi" w:hAnsiTheme="majorHAnsi"/>
        </w:rPr>
        <w:t xml:space="preserve"> materiałów wraz z dostarczeniem bezpośrednio do siedziby Biura Zamawiającego -Opole, Plac Wolności 6, I piętro - </w:t>
      </w:r>
      <w:r w:rsidR="003846D6" w:rsidRPr="002914CB">
        <w:rPr>
          <w:rFonts w:asciiTheme="majorHAnsi" w:hAnsiTheme="majorHAnsi"/>
          <w:b/>
          <w:color w:val="FF0000"/>
          <w:u w:val="single"/>
        </w:rPr>
        <w:t>Uwaga: brak windy</w:t>
      </w:r>
      <w:r w:rsidR="003846D6" w:rsidRPr="002914CB">
        <w:rPr>
          <w:rFonts w:asciiTheme="majorHAnsi" w:hAnsiTheme="majorHAnsi"/>
        </w:rPr>
        <w:t>;</w:t>
      </w:r>
    </w:p>
    <w:p w14:paraId="1DDD7F3B" w14:textId="640C1BEA" w:rsidR="003846D6" w:rsidRPr="002914CB" w:rsidRDefault="003846D6" w:rsidP="002914CB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eastAsia="Calibri" w:hAnsiTheme="majorHAnsi"/>
        </w:rPr>
        <w:t xml:space="preserve">Pakowanie: zbiorczo w karton opisany </w:t>
      </w:r>
      <w:r w:rsidR="005D4FF2" w:rsidRPr="002914CB">
        <w:rPr>
          <w:rFonts w:asciiTheme="majorHAnsi" w:eastAsia="Calibri" w:hAnsiTheme="majorHAnsi"/>
        </w:rPr>
        <w:t>nazwą produktu i liczbą sztuk;</w:t>
      </w:r>
    </w:p>
    <w:p w14:paraId="50BBC3F9" w14:textId="10718020" w:rsidR="003846D6" w:rsidRPr="002914CB" w:rsidRDefault="005D4FF2" w:rsidP="002914CB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Zamówienie obejmuje przeniesienie praw autorskich majątkowych dotyczących projektu graficznego do bezpłatnego i wielokrotnego używania, pola eksploatacji zostaną określone w umowie.</w:t>
      </w:r>
    </w:p>
    <w:p w14:paraId="62028D23" w14:textId="77777777" w:rsidR="007B1FDB" w:rsidRPr="002914CB" w:rsidRDefault="007B1FD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</w:p>
    <w:p w14:paraId="2711CD6A" w14:textId="10789EB6" w:rsidR="003846D6" w:rsidRPr="002914CB" w:rsidRDefault="00877C48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Część IV</w:t>
      </w:r>
      <w:r w:rsidR="00841027"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 xml:space="preserve"> </w:t>
      </w:r>
    </w:p>
    <w:p w14:paraId="47F59E9C" w14:textId="2B7A5A65" w:rsidR="005477AD" w:rsidRPr="002914CB" w:rsidRDefault="003846D6" w:rsidP="002914CB">
      <w:pPr>
        <w:spacing w:after="0" w:line="276" w:lineRule="auto"/>
        <w:jc w:val="both"/>
        <w:rPr>
          <w:rFonts w:asciiTheme="majorHAnsi" w:hAnsiTheme="majorHAnsi"/>
          <w:u w:val="single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O</w:t>
      </w:r>
      <w:r w:rsidR="005477AD"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pracowanie i druk mapy turystycznej</w:t>
      </w:r>
    </w:p>
    <w:p w14:paraId="601F1804" w14:textId="77777777" w:rsidR="003846D6" w:rsidRPr="002914CB" w:rsidRDefault="003846D6" w:rsidP="002914CB">
      <w:pPr>
        <w:spacing w:after="0" w:line="276" w:lineRule="auto"/>
        <w:jc w:val="both"/>
        <w:rPr>
          <w:rFonts w:asciiTheme="majorHAnsi" w:eastAsia="Calibri" w:hAnsiTheme="majorHAnsi" w:cs="Arial"/>
          <w:b/>
          <w:u w:val="single"/>
        </w:rPr>
      </w:pPr>
    </w:p>
    <w:p w14:paraId="23E930FD" w14:textId="50859835" w:rsidR="003846D6" w:rsidRPr="002914CB" w:rsidRDefault="003846D6" w:rsidP="002914CB">
      <w:pPr>
        <w:spacing w:after="0" w:line="276" w:lineRule="auto"/>
        <w:ind w:firstLine="851"/>
        <w:jc w:val="both"/>
        <w:rPr>
          <w:rFonts w:asciiTheme="majorHAnsi" w:hAnsiTheme="majorHAnsi"/>
          <w:u w:val="single"/>
        </w:rPr>
      </w:pPr>
      <w:r w:rsidRPr="002914CB">
        <w:rPr>
          <w:rFonts w:asciiTheme="majorHAnsi" w:hAnsiTheme="majorHAnsi"/>
        </w:rPr>
        <w:t xml:space="preserve">Przygotowanie techniczne i merytoryczne mapy turystycznej </w:t>
      </w:r>
      <w:r w:rsidRPr="002914CB">
        <w:rPr>
          <w:rFonts w:asciiTheme="majorHAnsi" w:eastAsia="Calibri" w:hAnsiTheme="majorHAnsi"/>
        </w:rPr>
        <w:t>w liczbie 3 000 egzemplarzy, zgodnie z przedstawioną poniżej specyfikacją:</w:t>
      </w:r>
    </w:p>
    <w:p w14:paraId="64F54AAC" w14:textId="302CF755" w:rsidR="00BF6116" w:rsidRPr="002914CB" w:rsidRDefault="00BF6116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Mapa w formacie B 1</w:t>
      </w:r>
      <w:r w:rsidR="003846D6" w:rsidRPr="002914CB">
        <w:rPr>
          <w:rFonts w:asciiTheme="majorHAnsi" w:hAnsiTheme="majorHAnsi"/>
        </w:rPr>
        <w:t xml:space="preserve"> -</w:t>
      </w:r>
      <w:r w:rsidRPr="002914CB">
        <w:rPr>
          <w:rFonts w:asciiTheme="majorHAnsi" w:hAnsiTheme="majorHAnsi"/>
        </w:rPr>
        <w:t xml:space="preserve"> 67 cm x 97 cm;</w:t>
      </w:r>
    </w:p>
    <w:p w14:paraId="313EA2C5" w14:textId="77777777" w:rsidR="00BF6116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Składana do formatu kieszonkowego 8/3 około 12,5 cm na 23,5 cm;</w:t>
      </w:r>
    </w:p>
    <w:p w14:paraId="4AF723D3" w14:textId="77777777" w:rsidR="002F0610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Papier kartograficzny 115 g;</w:t>
      </w:r>
    </w:p>
    <w:p w14:paraId="062641B4" w14:textId="77777777" w:rsidR="002F0610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Druk pełny kolor dwustronnie;</w:t>
      </w:r>
    </w:p>
    <w:p w14:paraId="6CB8603B" w14:textId="2360D41A" w:rsidR="002F0610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Strona kartograficzna</w:t>
      </w:r>
      <w:r w:rsidR="003846D6" w:rsidRPr="002914CB">
        <w:rPr>
          <w:rFonts w:asciiTheme="majorHAnsi" w:hAnsiTheme="majorHAnsi"/>
        </w:rPr>
        <w:t>:</w:t>
      </w:r>
      <w:r w:rsidRPr="002914CB">
        <w:rPr>
          <w:rFonts w:asciiTheme="majorHAnsi" w:hAnsiTheme="majorHAnsi"/>
        </w:rPr>
        <w:t xml:space="preserve"> </w:t>
      </w:r>
      <w:r w:rsidR="003846D6" w:rsidRPr="002914CB">
        <w:rPr>
          <w:rFonts w:asciiTheme="majorHAnsi" w:hAnsiTheme="majorHAnsi"/>
        </w:rPr>
        <w:t>mapa gmin obsz</w:t>
      </w:r>
      <w:r w:rsidR="002914CB">
        <w:rPr>
          <w:rFonts w:asciiTheme="majorHAnsi" w:hAnsiTheme="majorHAnsi"/>
        </w:rPr>
        <w:t xml:space="preserve">aru Aglomeracji Opolskiej wraz </w:t>
      </w:r>
      <w:r w:rsidR="003846D6" w:rsidRPr="002914CB">
        <w:rPr>
          <w:rFonts w:asciiTheme="majorHAnsi" w:hAnsiTheme="majorHAnsi"/>
        </w:rPr>
        <w:t>z r</w:t>
      </w:r>
      <w:r w:rsidRPr="002914CB">
        <w:rPr>
          <w:rFonts w:asciiTheme="majorHAnsi" w:hAnsiTheme="majorHAnsi"/>
        </w:rPr>
        <w:t>ysunki</w:t>
      </w:r>
      <w:r w:rsidR="002914CB">
        <w:rPr>
          <w:rFonts w:asciiTheme="majorHAnsi" w:hAnsiTheme="majorHAnsi"/>
        </w:rPr>
        <w:t>em</w:t>
      </w:r>
      <w:r w:rsidRPr="002914CB">
        <w:rPr>
          <w:rFonts w:asciiTheme="majorHAnsi" w:hAnsiTheme="majorHAnsi"/>
        </w:rPr>
        <w:t xml:space="preserve"> atrakcji przyrodniczych dotyczących bioróżnorodności;</w:t>
      </w:r>
    </w:p>
    <w:p w14:paraId="3B6E4A5A" w14:textId="72A44769" w:rsidR="00E43ADC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Strona informacyjna: </w:t>
      </w:r>
      <w:r w:rsidR="00E43ADC" w:rsidRPr="002914CB">
        <w:rPr>
          <w:rFonts w:asciiTheme="majorHAnsi" w:hAnsiTheme="majorHAnsi"/>
        </w:rPr>
        <w:t xml:space="preserve">zdjęcia, </w:t>
      </w:r>
      <w:r w:rsidRPr="002914CB">
        <w:rPr>
          <w:rFonts w:asciiTheme="majorHAnsi" w:hAnsiTheme="majorHAnsi"/>
        </w:rPr>
        <w:t>grafiki</w:t>
      </w:r>
      <w:r w:rsidR="003846D6" w:rsidRPr="002914CB">
        <w:rPr>
          <w:rFonts w:asciiTheme="majorHAnsi" w:hAnsiTheme="majorHAnsi"/>
        </w:rPr>
        <w:t xml:space="preserve"> i teksty dotyczące </w:t>
      </w:r>
      <w:r w:rsidR="00E43ADC" w:rsidRPr="002914CB">
        <w:rPr>
          <w:rFonts w:asciiTheme="majorHAnsi" w:hAnsiTheme="majorHAnsi"/>
        </w:rPr>
        <w:t>atrakcji przyrodniczych ze strony kartograficznej oraz następujące grafiki:</w:t>
      </w:r>
    </w:p>
    <w:p w14:paraId="613F51DE" w14:textId="77777777" w:rsidR="00675022" w:rsidRPr="002914CB" w:rsidRDefault="00675022" w:rsidP="008A29D7">
      <w:pPr>
        <w:pStyle w:val="Akapitzlist"/>
        <w:numPr>
          <w:ilvl w:val="0"/>
          <w:numId w:val="32"/>
        </w:numPr>
        <w:spacing w:line="276" w:lineRule="auto"/>
        <w:ind w:left="1134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i dane Zamawiającego – Stowarzyszenia Aglomeracja Opolska;</w:t>
      </w:r>
    </w:p>
    <w:p w14:paraId="55349E5E" w14:textId="77777777" w:rsidR="00675022" w:rsidRPr="002914CB" w:rsidRDefault="00675022" w:rsidP="008A29D7">
      <w:pPr>
        <w:pStyle w:val="Akapitzlist"/>
        <w:numPr>
          <w:ilvl w:val="0"/>
          <w:numId w:val="32"/>
        </w:numPr>
        <w:spacing w:line="276" w:lineRule="auto"/>
        <w:ind w:left="1134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Znak RPO WO 2014 – 2020;</w:t>
      </w:r>
    </w:p>
    <w:p w14:paraId="5EAC6B7E" w14:textId="77777777" w:rsidR="00675022" w:rsidRPr="002914CB" w:rsidRDefault="00675022" w:rsidP="008A29D7">
      <w:pPr>
        <w:pStyle w:val="Akapitzlist"/>
        <w:numPr>
          <w:ilvl w:val="0"/>
          <w:numId w:val="32"/>
        </w:numPr>
        <w:spacing w:line="276" w:lineRule="auto"/>
        <w:ind w:left="1134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Barwy Rzeczpospolitej Polskiej;</w:t>
      </w:r>
    </w:p>
    <w:p w14:paraId="17A49778" w14:textId="77777777" w:rsidR="00675022" w:rsidRPr="002914CB" w:rsidRDefault="00675022" w:rsidP="008A29D7">
      <w:pPr>
        <w:pStyle w:val="Akapitzlist"/>
        <w:numPr>
          <w:ilvl w:val="0"/>
          <w:numId w:val="32"/>
        </w:numPr>
        <w:spacing w:line="276" w:lineRule="auto"/>
        <w:ind w:left="1134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Znak Unii Europejskiej; </w:t>
      </w:r>
    </w:p>
    <w:p w14:paraId="20539024" w14:textId="77777777" w:rsidR="00675022" w:rsidRPr="002914CB" w:rsidRDefault="00675022" w:rsidP="008A29D7">
      <w:pPr>
        <w:pStyle w:val="Akapitzlist"/>
        <w:numPr>
          <w:ilvl w:val="0"/>
          <w:numId w:val="32"/>
        </w:numPr>
        <w:spacing w:line="276" w:lineRule="auto"/>
        <w:ind w:left="1134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promocyjne: OPOLSKIE.</w:t>
      </w:r>
    </w:p>
    <w:p w14:paraId="40CD7BBC" w14:textId="77777777" w:rsidR="00675022" w:rsidRPr="002914CB" w:rsidRDefault="00675022" w:rsidP="008A29D7">
      <w:pPr>
        <w:pStyle w:val="Akapitzlist"/>
        <w:numPr>
          <w:ilvl w:val="0"/>
          <w:numId w:val="32"/>
        </w:numPr>
        <w:spacing w:line="276" w:lineRule="auto"/>
        <w:ind w:left="1134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Numer projektu i numer umowy o dofinansowanie.</w:t>
      </w:r>
    </w:p>
    <w:p w14:paraId="1936AAB3" w14:textId="77777777" w:rsidR="00675022" w:rsidRPr="002914CB" w:rsidRDefault="00675022" w:rsidP="002914CB">
      <w:pPr>
        <w:pStyle w:val="Akapitzlist"/>
        <w:spacing w:line="276" w:lineRule="auto"/>
        <w:ind w:left="1080"/>
        <w:jc w:val="both"/>
        <w:rPr>
          <w:rFonts w:asciiTheme="majorHAnsi" w:hAnsiTheme="majorHAnsi"/>
        </w:rPr>
      </w:pPr>
    </w:p>
    <w:p w14:paraId="730A3B1C" w14:textId="6D6D4B82" w:rsidR="002F0610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Grafiki, o których mowa w punkcie 6 muszą być wykonane zgodnie z zasadami oznakowania projektów współfinansowanych ze środków RPO </w:t>
      </w:r>
      <w:r w:rsidR="00675022" w:rsidRPr="002914CB">
        <w:rPr>
          <w:rFonts w:asciiTheme="majorHAnsi" w:hAnsiTheme="majorHAnsi"/>
        </w:rPr>
        <w:t>WO 2014- 2020 (</w:t>
      </w:r>
      <w:hyperlink r:id="rId18" w:history="1">
        <w:r w:rsidR="00675022" w:rsidRPr="002914CB">
          <w:rPr>
            <w:rStyle w:val="Hipercze"/>
            <w:rFonts w:asciiTheme="majorHAnsi" w:hAnsiTheme="majorHAnsi"/>
          </w:rPr>
          <w:t>https://rpo.opolskie.pl/?p=30411</w:t>
        </w:r>
      </w:hyperlink>
      <w:r w:rsidR="00675022" w:rsidRPr="002914CB">
        <w:rPr>
          <w:rFonts w:asciiTheme="majorHAnsi" w:hAnsiTheme="majorHAnsi"/>
        </w:rPr>
        <w:t xml:space="preserve">). </w:t>
      </w:r>
      <w:r w:rsidRPr="002914CB">
        <w:rPr>
          <w:rFonts w:asciiTheme="majorHAnsi" w:hAnsiTheme="majorHAnsi"/>
        </w:rPr>
        <w:t>Wskazane elementy graficzne muszą zachować wymagalne proporcje i nie mogą być zniekształcone</w:t>
      </w:r>
    </w:p>
    <w:p w14:paraId="6A8A86FF" w14:textId="77777777" w:rsidR="002F0610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Zdjęcia i teksty po stronie Zamawiającego;</w:t>
      </w:r>
    </w:p>
    <w:p w14:paraId="5F69DF25" w14:textId="77777777" w:rsidR="002F0610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Polska wersja językowa;</w:t>
      </w:r>
    </w:p>
    <w:p w14:paraId="7BA2679A" w14:textId="77777777" w:rsidR="002F0610" w:rsidRPr="002914CB" w:rsidRDefault="002F0610" w:rsidP="002914CB">
      <w:pPr>
        <w:pStyle w:val="Akapitzlist"/>
        <w:numPr>
          <w:ilvl w:val="0"/>
          <w:numId w:val="12"/>
        </w:numPr>
        <w:spacing w:after="0" w:line="276" w:lineRule="auto"/>
        <w:ind w:left="1077"/>
        <w:jc w:val="both"/>
        <w:outlineLvl w:val="0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Opracowanie graficzne i kartografia po stronie Wykonawcy </w:t>
      </w:r>
    </w:p>
    <w:p w14:paraId="577D930D" w14:textId="4A7D2BFF" w:rsidR="002F0610" w:rsidRPr="002914CB" w:rsidRDefault="005036B9" w:rsidP="002914CB">
      <w:pPr>
        <w:pStyle w:val="Akapitzlist"/>
        <w:numPr>
          <w:ilvl w:val="0"/>
          <w:numId w:val="12"/>
        </w:numPr>
        <w:spacing w:after="0" w:line="276" w:lineRule="auto"/>
        <w:ind w:left="1077"/>
        <w:jc w:val="both"/>
        <w:outlineLvl w:val="0"/>
        <w:rPr>
          <w:rFonts w:asciiTheme="majorHAnsi" w:hAnsiTheme="majorHAnsi"/>
          <w:b/>
        </w:rPr>
      </w:pPr>
      <w:r w:rsidRPr="002914CB">
        <w:rPr>
          <w:rFonts w:asciiTheme="majorHAnsi" w:hAnsiTheme="majorHAnsi"/>
          <w:b/>
        </w:rPr>
        <w:t>Sztuk: 3000</w:t>
      </w:r>
    </w:p>
    <w:p w14:paraId="077F410D" w14:textId="77777777" w:rsidR="002F0610" w:rsidRPr="002914CB" w:rsidRDefault="002F0610" w:rsidP="002914C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Zamówienie obejmuje:</w:t>
      </w:r>
    </w:p>
    <w:p w14:paraId="37EF55B5" w14:textId="77777777" w:rsidR="002F0610" w:rsidRPr="002914CB" w:rsidRDefault="002F0610" w:rsidP="002914CB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Projekt graficzny;</w:t>
      </w:r>
    </w:p>
    <w:p w14:paraId="73B7CD41" w14:textId="3A6BD35B" w:rsidR="002F0610" w:rsidRPr="002914CB" w:rsidRDefault="00E43ADC" w:rsidP="002914CB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</w:t>
      </w:r>
      <w:r w:rsidR="002F0610" w:rsidRPr="002914CB">
        <w:rPr>
          <w:rFonts w:asciiTheme="majorHAnsi" w:hAnsiTheme="majorHAnsi"/>
        </w:rPr>
        <w:t xml:space="preserve">ruk, </w:t>
      </w:r>
    </w:p>
    <w:p w14:paraId="6D4A21E8" w14:textId="559810DD" w:rsidR="002F0610" w:rsidRPr="002914CB" w:rsidRDefault="002F0610" w:rsidP="002914CB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Theme="majorHAnsi" w:hAnsiTheme="majorHAnsi"/>
          <w:b/>
        </w:rPr>
      </w:pPr>
      <w:r w:rsidRPr="002914CB">
        <w:rPr>
          <w:rFonts w:asciiTheme="majorHAnsi" w:hAnsiTheme="majorHAnsi"/>
        </w:rPr>
        <w:t>Dostarczenie w wersji papierowej</w:t>
      </w:r>
      <w:r w:rsidR="00E43ADC" w:rsidRPr="002914CB">
        <w:rPr>
          <w:rFonts w:asciiTheme="majorHAnsi" w:hAnsiTheme="majorHAnsi"/>
        </w:rPr>
        <w:t xml:space="preserve"> i elektronicznej strony kartograficznej</w:t>
      </w:r>
      <w:r w:rsidRPr="002914CB">
        <w:rPr>
          <w:rFonts w:asciiTheme="majorHAnsi" w:hAnsiTheme="majorHAnsi"/>
        </w:rPr>
        <w:t>.</w:t>
      </w:r>
    </w:p>
    <w:p w14:paraId="29E3EB77" w14:textId="7C41E893" w:rsidR="00E91898" w:rsidRPr="00C51CDC" w:rsidRDefault="00E91898" w:rsidP="00C51CDC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C51CDC">
        <w:rPr>
          <w:rFonts w:asciiTheme="majorHAnsi" w:hAnsiTheme="majorHAnsi"/>
        </w:rPr>
        <w:t>Planowany termin realizacji:</w:t>
      </w:r>
      <w:r w:rsidRPr="00C51CDC">
        <w:rPr>
          <w:rFonts w:asciiTheme="majorHAnsi" w:hAnsiTheme="majorHAnsi"/>
          <w:b/>
        </w:rPr>
        <w:t xml:space="preserve"> </w:t>
      </w:r>
      <w:r w:rsidRPr="00C51CDC">
        <w:rPr>
          <w:rFonts w:asciiTheme="majorHAnsi" w:hAnsiTheme="majorHAnsi"/>
          <w:b/>
          <w:u w:val="single"/>
        </w:rPr>
        <w:t>60 dni od podpisania umowy</w:t>
      </w:r>
      <w:r w:rsidR="00C51CDC" w:rsidRPr="00C51CDC">
        <w:rPr>
          <w:rFonts w:asciiTheme="majorHAnsi" w:hAnsiTheme="majorHAnsi"/>
          <w:b/>
          <w:u w:val="single"/>
        </w:rPr>
        <w:t xml:space="preserve"> </w:t>
      </w:r>
      <w:r w:rsidR="0040062E">
        <w:rPr>
          <w:rFonts w:asciiTheme="majorHAnsi" w:hAnsiTheme="majorHAnsi"/>
          <w:b/>
          <w:bCs/>
          <w:kern w:val="36"/>
          <w:lang w:eastAsia="pl-PL"/>
        </w:rPr>
        <w:t xml:space="preserve"> </w:t>
      </w:r>
      <w:r w:rsidR="00C51CDC" w:rsidRPr="00C51CDC">
        <w:rPr>
          <w:rFonts w:asciiTheme="majorHAnsi" w:hAnsiTheme="majorHAnsi"/>
          <w:b/>
          <w:u w:val="single"/>
        </w:rPr>
        <w:t>(przewidywalny termin podpisania umowy luty 2021 rok).</w:t>
      </w:r>
    </w:p>
    <w:p w14:paraId="5003C5AE" w14:textId="77777777" w:rsidR="002F0610" w:rsidRPr="002914CB" w:rsidRDefault="002F0610" w:rsidP="002914CB">
      <w:pPr>
        <w:pStyle w:val="Akapitzlist"/>
        <w:numPr>
          <w:ilvl w:val="0"/>
          <w:numId w:val="12"/>
        </w:numPr>
        <w:spacing w:after="0" w:line="276" w:lineRule="auto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Forma przekazania: </w:t>
      </w:r>
    </w:p>
    <w:p w14:paraId="0B26A7BA" w14:textId="77777777" w:rsidR="00675022" w:rsidRPr="002914CB" w:rsidRDefault="00675022" w:rsidP="002914CB">
      <w:pPr>
        <w:pStyle w:val="Akapitzlist"/>
        <w:numPr>
          <w:ilvl w:val="0"/>
          <w:numId w:val="33"/>
        </w:numPr>
        <w:spacing w:line="276" w:lineRule="auto"/>
        <w:ind w:hanging="371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Dostawa materiałów wraz z dostarczeniem bezpośrednio do siedziby Biura Zamawiającego -Opole, Plac Wolności 6, I piętro - </w:t>
      </w:r>
      <w:r w:rsidRPr="002914CB">
        <w:rPr>
          <w:rFonts w:asciiTheme="majorHAnsi" w:hAnsiTheme="majorHAnsi"/>
          <w:b/>
          <w:color w:val="FF0000"/>
          <w:u w:val="single"/>
        </w:rPr>
        <w:t>Uwaga: brak windy</w:t>
      </w:r>
      <w:r w:rsidRPr="002914CB">
        <w:rPr>
          <w:rFonts w:asciiTheme="majorHAnsi" w:hAnsiTheme="majorHAnsi"/>
        </w:rPr>
        <w:t>;</w:t>
      </w:r>
    </w:p>
    <w:p w14:paraId="4AA4476D" w14:textId="77777777" w:rsidR="008A29D7" w:rsidRPr="008A29D7" w:rsidRDefault="00675022" w:rsidP="008A29D7">
      <w:pPr>
        <w:pStyle w:val="Akapitzlist"/>
        <w:numPr>
          <w:ilvl w:val="0"/>
          <w:numId w:val="33"/>
        </w:numPr>
        <w:spacing w:line="276" w:lineRule="auto"/>
        <w:ind w:hanging="371"/>
        <w:jc w:val="both"/>
        <w:rPr>
          <w:rFonts w:asciiTheme="majorHAnsi" w:hAnsiTheme="majorHAnsi"/>
        </w:rPr>
      </w:pPr>
      <w:r w:rsidRPr="002914CB">
        <w:rPr>
          <w:rFonts w:asciiTheme="majorHAnsi" w:eastAsia="Calibri" w:hAnsiTheme="majorHAnsi"/>
        </w:rPr>
        <w:t>Pakowanie: zbiorczo w karton opisany nazwą produktu i liczbą sztuk;</w:t>
      </w:r>
    </w:p>
    <w:p w14:paraId="4594D845" w14:textId="12942283" w:rsidR="002F0610" w:rsidRPr="008A29D7" w:rsidRDefault="001164A3" w:rsidP="008A29D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Theme="majorHAnsi" w:hAnsiTheme="majorHAnsi"/>
        </w:rPr>
      </w:pPr>
      <w:r w:rsidRPr="008A29D7">
        <w:rPr>
          <w:rFonts w:asciiTheme="majorHAnsi" w:hAnsiTheme="majorHAnsi"/>
        </w:rPr>
        <w:t>Zamówienie obejmuje przeniesienie praw autorskich majątkowych dotyczących projektu graficzneg</w:t>
      </w:r>
      <w:r w:rsidR="00AB476B" w:rsidRPr="008A29D7">
        <w:rPr>
          <w:rFonts w:asciiTheme="majorHAnsi" w:hAnsiTheme="majorHAnsi"/>
        </w:rPr>
        <w:t>o z wyłączeniem kartografii</w:t>
      </w:r>
      <w:r w:rsidRPr="008A29D7">
        <w:rPr>
          <w:rFonts w:asciiTheme="majorHAnsi" w:hAnsiTheme="majorHAnsi"/>
        </w:rPr>
        <w:t xml:space="preserve"> do bezpł</w:t>
      </w:r>
      <w:r w:rsidR="00084A33" w:rsidRPr="008A29D7">
        <w:rPr>
          <w:rFonts w:asciiTheme="majorHAnsi" w:hAnsiTheme="majorHAnsi"/>
        </w:rPr>
        <w:t>atnego i wielokrotnego używania.</w:t>
      </w:r>
      <w:r w:rsidRPr="008A29D7">
        <w:rPr>
          <w:rFonts w:asciiTheme="majorHAnsi" w:hAnsiTheme="majorHAnsi"/>
        </w:rPr>
        <w:t xml:space="preserve"> </w:t>
      </w:r>
    </w:p>
    <w:p w14:paraId="22D2B1FE" w14:textId="5C2EE1E1" w:rsidR="002914CB" w:rsidRPr="002914CB" w:rsidRDefault="002914CB" w:rsidP="002914CB">
      <w:pPr>
        <w:spacing w:after="0" w:line="276" w:lineRule="auto"/>
        <w:ind w:left="6372"/>
        <w:jc w:val="both"/>
        <w:rPr>
          <w:rFonts w:asciiTheme="majorHAnsi" w:eastAsia="Times New Roman" w:hAnsiTheme="majorHAnsi" w:cs="Times New Roman"/>
          <w:lang w:eastAsia="pl-PL"/>
        </w:rPr>
      </w:pPr>
      <w:r w:rsidRPr="008967FC">
        <w:rPr>
          <w:rFonts w:asciiTheme="majorHAnsi" w:eastAsia="Times New Roman" w:hAnsiTheme="majorHAnsi" w:cs="Times New Roman"/>
          <w:lang w:eastAsia="pl-PL"/>
        </w:rPr>
        <w:t xml:space="preserve">         </w:t>
      </w:r>
    </w:p>
    <w:p w14:paraId="5EF66FB8" w14:textId="77777777" w:rsidR="002914CB" w:rsidRPr="002914CB" w:rsidRDefault="002914CB" w:rsidP="002914CB">
      <w:pPr>
        <w:spacing w:after="0" w:line="276" w:lineRule="auto"/>
        <w:jc w:val="both"/>
        <w:rPr>
          <w:rFonts w:asciiTheme="majorHAnsi" w:hAnsiTheme="majorHAnsi"/>
          <w:b/>
          <w:u w:val="single"/>
        </w:rPr>
      </w:pPr>
      <w:r w:rsidRPr="002914CB">
        <w:rPr>
          <w:rFonts w:asciiTheme="majorHAnsi" w:hAnsiTheme="majorHAnsi"/>
          <w:b/>
          <w:u w:val="single"/>
        </w:rPr>
        <w:t>CZĘŚĆ V</w:t>
      </w:r>
    </w:p>
    <w:p w14:paraId="08032728" w14:textId="01D8F6E7" w:rsidR="002914CB" w:rsidRPr="002914CB" w:rsidRDefault="002914CB" w:rsidP="002914CB">
      <w:pPr>
        <w:spacing w:after="0" w:line="276" w:lineRule="auto"/>
        <w:jc w:val="both"/>
        <w:rPr>
          <w:rFonts w:asciiTheme="majorHAnsi" w:hAnsiTheme="majorHAnsi"/>
          <w:b/>
          <w:u w:val="single"/>
        </w:rPr>
      </w:pPr>
      <w:r w:rsidRPr="002914CB">
        <w:rPr>
          <w:rFonts w:asciiTheme="majorHAnsi" w:hAnsiTheme="majorHAnsi"/>
          <w:b/>
          <w:u w:val="single"/>
        </w:rPr>
        <w:t>Opracowanie scenariusza we współpracy z Zamawiającym wraz z produkcją 3 spotów filmowych zgodnie ze wskazaną specyfikacją:</w:t>
      </w:r>
    </w:p>
    <w:p w14:paraId="7C01E0C0" w14:textId="77777777" w:rsidR="002914CB" w:rsidRPr="008967FC" w:rsidRDefault="002914CB" w:rsidP="002914CB">
      <w:p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</w:p>
    <w:p w14:paraId="6F1820EE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Spot filmowy jako materiał informacyjny i edukacyjny ma przybliżać znaczenie ochrony przyrody i promocję bioróżnorodności w życiu człowieka, zachęcać do prawidłowych postaw w kontakcie z przyrodą, wskazywać na walory przyrodnicze gmin Aglomeracji Opolskiej, promować cele projektu;</w:t>
      </w:r>
    </w:p>
    <w:p w14:paraId="0BB43BFB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Przygotowywanie trzech różnych spotów filmowych spójnych ze sobą, z pełną </w:t>
      </w:r>
      <w:proofErr w:type="spellStart"/>
      <w:r w:rsidRPr="008967FC">
        <w:rPr>
          <w:rFonts w:asciiTheme="majorHAnsi" w:eastAsia="Times New Roman" w:hAnsiTheme="majorHAnsi" w:cstheme="majorHAnsi"/>
          <w:lang w:eastAsia="pl-PL"/>
        </w:rPr>
        <w:t>postprodukcją</w:t>
      </w:r>
      <w:proofErr w:type="spellEnd"/>
      <w:r w:rsidRPr="008967FC">
        <w:rPr>
          <w:rFonts w:asciiTheme="majorHAnsi" w:eastAsia="Times New Roman" w:hAnsiTheme="majorHAnsi" w:cstheme="majorHAnsi"/>
          <w:lang w:eastAsia="pl-PL"/>
        </w:rPr>
        <w:t xml:space="preserve"> (scenariusz, aktorzy/ prowadzący/ vloger, lektor, montaż, udźwiękowienie, muzyka, kolorowanie, czołówka, </w:t>
      </w:r>
      <w:proofErr w:type="spellStart"/>
      <w:r w:rsidRPr="008967FC">
        <w:rPr>
          <w:rFonts w:asciiTheme="majorHAnsi" w:eastAsia="Times New Roman" w:hAnsiTheme="majorHAnsi" w:cstheme="majorHAnsi"/>
          <w:lang w:eastAsia="pl-PL"/>
        </w:rPr>
        <w:t>tyłówka</w:t>
      </w:r>
      <w:proofErr w:type="spellEnd"/>
      <w:r w:rsidRPr="008967FC">
        <w:rPr>
          <w:rFonts w:asciiTheme="majorHAnsi" w:eastAsia="Times New Roman" w:hAnsiTheme="majorHAnsi" w:cstheme="majorHAnsi"/>
          <w:lang w:eastAsia="pl-PL"/>
        </w:rPr>
        <w:t>, itp.);</w:t>
      </w:r>
    </w:p>
    <w:p w14:paraId="1C6DC6DB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Spot filmowy powinien być spójny z systemem identyfikacji wizualnej dla projektu, przekazanej przez Zamawiającego do siedmiu dni po podpisaniu umowy (</w:t>
      </w:r>
      <w:proofErr w:type="spellStart"/>
      <w:r w:rsidRPr="008967FC">
        <w:rPr>
          <w:rFonts w:asciiTheme="majorHAnsi" w:eastAsia="Times New Roman" w:hAnsiTheme="majorHAnsi" w:cstheme="majorHAnsi"/>
          <w:lang w:eastAsia="pl-PL"/>
        </w:rPr>
        <w:t>brand</w:t>
      </w:r>
      <w:proofErr w:type="spellEnd"/>
      <w:r w:rsidRPr="008967FC">
        <w:rPr>
          <w:rFonts w:asciiTheme="majorHAnsi" w:eastAsia="Times New Roman" w:hAnsiTheme="majorHAnsi" w:cstheme="majorHAnsi"/>
          <w:lang w:eastAsia="pl-PL"/>
        </w:rPr>
        <w:t xml:space="preserve"> hero, logo projektu, fronty, kolorystyka);</w:t>
      </w:r>
    </w:p>
    <w:p w14:paraId="3A727BA7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Każdy spot filmowy powinien trwać, co najmniej 90 sekund;</w:t>
      </w:r>
    </w:p>
    <w:p w14:paraId="54FE8311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Każdy spot powinien zostać dostarczony w terminie 2 tygodni od daty zlecenia wykonania;</w:t>
      </w:r>
    </w:p>
    <w:p w14:paraId="42F7155E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Format mp4;</w:t>
      </w:r>
    </w:p>
    <w:p w14:paraId="1BFB8A19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Rozdzielczość min. Full HD 1080x1920p;</w:t>
      </w:r>
    </w:p>
    <w:p w14:paraId="1BED977C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Przygotowanie i pozyskanie materiałów filmowych niezbędnych do przygotowania każdego ze spotów leży po stronie Wykonawcy; </w:t>
      </w:r>
    </w:p>
    <w:p w14:paraId="04D91E95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Wytyczne merytoryczne służące do opracowania scenariusza spotu Zamawiający przekaże Wykonawcy po podpisaniu umowy;</w:t>
      </w:r>
    </w:p>
    <w:p w14:paraId="1876E5E4" w14:textId="1062A73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Każdy spot filmowy powinien zakończony by</w:t>
      </w:r>
      <w:r>
        <w:rPr>
          <w:rFonts w:asciiTheme="majorHAnsi" w:eastAsia="Times New Roman" w:hAnsiTheme="majorHAnsi" w:cstheme="majorHAnsi"/>
          <w:lang w:eastAsia="pl-PL"/>
        </w:rPr>
        <w:t>ć planszą informacyjną, zgodnie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 z  zasadami promocji projektów w ramach RPO WO 2014 – 2020;</w:t>
      </w:r>
    </w:p>
    <w:p w14:paraId="245E124E" w14:textId="77777777" w:rsidR="002914CB" w:rsidRPr="008967FC" w:rsidRDefault="002914CB" w:rsidP="002914CB">
      <w:pPr>
        <w:numPr>
          <w:ilvl w:val="0"/>
          <w:numId w:val="44"/>
        </w:num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b/>
          <w:lang w:eastAsia="pl-PL"/>
        </w:rPr>
      </w:pPr>
      <w:r w:rsidRPr="008967FC">
        <w:rPr>
          <w:rFonts w:asciiTheme="majorHAnsi" w:hAnsiTheme="majorHAnsi"/>
        </w:rPr>
        <w:t>Oznakowanie planszy</w:t>
      </w:r>
      <w:r w:rsidRPr="008967FC">
        <w:rPr>
          <w:rFonts w:asciiTheme="majorHAnsi" w:hAnsiTheme="majorHAnsi"/>
          <w:b/>
        </w:rPr>
        <w:t>:</w:t>
      </w:r>
    </w:p>
    <w:p w14:paraId="47F0EFD6" w14:textId="77777777" w:rsidR="002914CB" w:rsidRPr="008967FC" w:rsidRDefault="002914CB" w:rsidP="002914CB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Logo kampanii;</w:t>
      </w:r>
    </w:p>
    <w:p w14:paraId="012DB2BF" w14:textId="77777777" w:rsidR="002914CB" w:rsidRPr="008967FC" w:rsidRDefault="002914CB" w:rsidP="002914CB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Znak RPO WO 2014 – 2020;</w:t>
      </w:r>
    </w:p>
    <w:p w14:paraId="512F003C" w14:textId="77777777" w:rsidR="002914CB" w:rsidRPr="008967FC" w:rsidRDefault="002914CB" w:rsidP="002914CB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Barwy Rzeczpospolitej Polskiej;</w:t>
      </w:r>
    </w:p>
    <w:p w14:paraId="1328D624" w14:textId="77777777" w:rsidR="002914CB" w:rsidRPr="008967FC" w:rsidRDefault="002914CB" w:rsidP="002914CB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Znak Unii Europejskiej; </w:t>
      </w:r>
    </w:p>
    <w:p w14:paraId="20ABE7F1" w14:textId="77777777" w:rsidR="002914CB" w:rsidRPr="008967FC" w:rsidRDefault="002914CB" w:rsidP="002914CB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Logo promocyjne: OPOLSKIE.</w:t>
      </w:r>
    </w:p>
    <w:p w14:paraId="7DEDB940" w14:textId="77777777" w:rsidR="002914CB" w:rsidRPr="008967FC" w:rsidRDefault="002914CB" w:rsidP="002914CB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Grafiki, o których mowa w punkcie 11 muszą być wykonane zgodnie z zasadami oznakowania projektów współfinansowanych ze środków RPO WO 2014- 2020 (</w:t>
      </w:r>
      <w:hyperlink r:id="rId19" w:history="1">
        <w:r w:rsidRPr="008967FC">
          <w:rPr>
            <w:rStyle w:val="Hipercze"/>
            <w:rFonts w:asciiTheme="majorHAnsi" w:hAnsiTheme="majorHAnsi"/>
          </w:rPr>
          <w:t>https://rpo.opolskie.pl/?p=30411</w:t>
        </w:r>
      </w:hyperlink>
      <w:r w:rsidRPr="008967FC">
        <w:rPr>
          <w:rFonts w:asciiTheme="majorHAnsi" w:hAnsiTheme="majorHAnsi"/>
        </w:rPr>
        <w:t>). Wskazane elementy graficzne muszą zachować wymagalne proporcje i nie mogą być zniekształcone;</w:t>
      </w:r>
    </w:p>
    <w:p w14:paraId="23E8CF00" w14:textId="153417FD" w:rsidR="002914CB" w:rsidRPr="008967FC" w:rsidRDefault="002914CB" w:rsidP="002914CB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Calibri" w:hAnsiTheme="majorHAnsi" w:cs="Arial"/>
        </w:rPr>
        <w:t xml:space="preserve">Usługa obejmuje </w:t>
      </w:r>
      <w:r w:rsidRPr="008967FC">
        <w:rPr>
          <w:rFonts w:asciiTheme="majorHAnsi" w:eastAsia="Times New Roman" w:hAnsiTheme="majorHAnsi" w:cs="Times New Roman"/>
          <w:lang w:eastAsia="pl-PL"/>
        </w:rPr>
        <w:t>przeniesienie praw autor</w:t>
      </w:r>
      <w:r>
        <w:rPr>
          <w:rFonts w:asciiTheme="majorHAnsi" w:eastAsia="Times New Roman" w:hAnsiTheme="majorHAnsi" w:cs="Times New Roman"/>
          <w:lang w:eastAsia="pl-PL"/>
        </w:rPr>
        <w:t xml:space="preserve">skich majątkowych do bezpłatnego </w:t>
      </w:r>
      <w:r w:rsidRPr="008967FC">
        <w:rPr>
          <w:rFonts w:asciiTheme="majorHAnsi" w:eastAsia="Times New Roman" w:hAnsiTheme="majorHAnsi" w:cs="Times New Roman"/>
          <w:lang w:eastAsia="pl-PL"/>
        </w:rPr>
        <w:t>i wielokrotnego używania – pola eksploatacji zostaną wskazane w umowie;</w:t>
      </w:r>
    </w:p>
    <w:p w14:paraId="355A0B7E" w14:textId="77777777" w:rsidR="002914CB" w:rsidRPr="008967FC" w:rsidRDefault="002914CB" w:rsidP="002914CB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="Times New Roman"/>
          <w:lang w:eastAsia="pl-PL"/>
        </w:rPr>
        <w:t xml:space="preserve">Forma przekazania: każdorazowo </w:t>
      </w:r>
      <w:r w:rsidRPr="008967FC">
        <w:rPr>
          <w:rFonts w:asciiTheme="majorHAnsi" w:eastAsia="Times New Roman" w:hAnsiTheme="majorHAnsi" w:cstheme="majorHAnsi"/>
          <w:lang w:eastAsia="pl-PL"/>
        </w:rPr>
        <w:t>Wykonawca prześle zaakceptowany przez Zamawiającego spot na adres mailowy wskazany w umowie;</w:t>
      </w:r>
    </w:p>
    <w:p w14:paraId="3B78EAA7" w14:textId="7F82D4FF" w:rsidR="002914CB" w:rsidRPr="002914CB" w:rsidRDefault="002914CB" w:rsidP="002914CB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hAnsiTheme="majorHAnsi"/>
          <w:b/>
        </w:rPr>
        <w:t xml:space="preserve">Termin wykonania: w trzech terminach uwzględnionych w harmonogramie rzeczowo – finansowym stanowiącym załącznik do umowy, z założeniem pierwszy spot zostanie wyemitowany do 40 dni od daty podpisania </w:t>
      </w:r>
      <w:r>
        <w:rPr>
          <w:rFonts w:asciiTheme="majorHAnsi" w:hAnsiTheme="majorHAnsi"/>
          <w:b/>
        </w:rPr>
        <w:t>umowy,</w:t>
      </w:r>
      <w:r w:rsidRPr="008967FC">
        <w:rPr>
          <w:rFonts w:asciiTheme="majorHAnsi" w:hAnsiTheme="majorHAnsi"/>
          <w:b/>
        </w:rPr>
        <w:t xml:space="preserve"> a ostatni nie później niż 30.05.2022 r. Planowany</w:t>
      </w:r>
      <w:r w:rsidR="00C51CDC">
        <w:rPr>
          <w:rFonts w:asciiTheme="majorHAnsi" w:hAnsiTheme="majorHAnsi"/>
          <w:b/>
        </w:rPr>
        <w:t xml:space="preserve"> termin podpisania umowy luty</w:t>
      </w:r>
      <w:r w:rsidRPr="008967FC">
        <w:rPr>
          <w:rFonts w:asciiTheme="majorHAnsi" w:hAnsiTheme="majorHAnsi"/>
          <w:b/>
        </w:rPr>
        <w:t xml:space="preserve"> 2021. </w:t>
      </w:r>
      <w:r w:rsidRPr="008967FC">
        <w:rPr>
          <w:rFonts w:asciiTheme="majorHAnsi" w:eastAsia="Times New Roman" w:hAnsiTheme="majorHAnsi" w:cs="Times New Roman"/>
          <w:b/>
          <w:lang w:eastAsia="pl-PL"/>
        </w:rPr>
        <w:t>W przypadku opóźnienia w przekazaniu materiałów przez Zamawiającego dopuszcza się zmianę w terminie realizacji umowy o czas opóźnienia.</w:t>
      </w:r>
    </w:p>
    <w:p w14:paraId="244C1038" w14:textId="77777777" w:rsidR="002914CB" w:rsidRPr="002914CB" w:rsidRDefault="002914CB" w:rsidP="002914CB">
      <w:pPr>
        <w:spacing w:after="0" w:line="276" w:lineRule="auto"/>
        <w:jc w:val="both"/>
        <w:rPr>
          <w:rFonts w:asciiTheme="majorHAnsi" w:eastAsia="Times New Roman" w:hAnsiTheme="majorHAnsi" w:cstheme="majorHAnsi"/>
          <w:b/>
          <w:u w:val="single"/>
          <w:lang w:eastAsia="pl-PL"/>
        </w:rPr>
      </w:pPr>
      <w:r w:rsidRPr="002914CB">
        <w:rPr>
          <w:rFonts w:asciiTheme="majorHAnsi" w:eastAsia="Times New Roman" w:hAnsiTheme="majorHAnsi" w:cstheme="majorHAnsi"/>
          <w:b/>
          <w:u w:val="single"/>
          <w:lang w:eastAsia="pl-PL"/>
        </w:rPr>
        <w:t>CZĘŚĆ VI</w:t>
      </w:r>
    </w:p>
    <w:p w14:paraId="28CED027" w14:textId="40A3BD25" w:rsidR="002914CB" w:rsidRPr="002914CB" w:rsidRDefault="002914CB" w:rsidP="002914CB">
      <w:pPr>
        <w:spacing w:after="0" w:line="276" w:lineRule="auto"/>
        <w:jc w:val="both"/>
        <w:rPr>
          <w:rFonts w:asciiTheme="majorHAnsi" w:eastAsia="Times New Roman" w:hAnsiTheme="majorHAnsi" w:cstheme="majorHAnsi"/>
          <w:b/>
          <w:u w:val="single"/>
          <w:lang w:eastAsia="pl-PL"/>
        </w:rPr>
      </w:pPr>
      <w:r w:rsidRPr="002914CB">
        <w:rPr>
          <w:rFonts w:asciiTheme="majorHAnsi" w:eastAsia="Times New Roman" w:hAnsiTheme="majorHAnsi" w:cstheme="majorHAnsi"/>
          <w:b/>
          <w:u w:val="single"/>
          <w:lang w:eastAsia="pl-PL"/>
        </w:rPr>
        <w:t>Opracowanie scenariusza we współpracy z Zamawiającym, produkcja i emisja spotu radiowego – 5 rodzajów oraz produkcja i emisja audycji radiowych – 5 rodzajów zgodnie ze wskazaną specyfikacją:</w:t>
      </w:r>
    </w:p>
    <w:p w14:paraId="21142696" w14:textId="77777777" w:rsidR="002914CB" w:rsidRPr="008967FC" w:rsidRDefault="002914CB" w:rsidP="002914CB">
      <w:pPr>
        <w:pStyle w:val="Akapitzlist"/>
        <w:spacing w:after="0" w:line="276" w:lineRule="auto"/>
        <w:ind w:left="1004"/>
        <w:jc w:val="both"/>
        <w:rPr>
          <w:rFonts w:asciiTheme="majorHAnsi" w:eastAsia="Times New Roman" w:hAnsiTheme="majorHAnsi" w:cstheme="majorHAnsi"/>
          <w:b/>
          <w:lang w:eastAsia="pl-PL"/>
        </w:rPr>
      </w:pPr>
    </w:p>
    <w:p w14:paraId="1D1907BC" w14:textId="77777777" w:rsidR="002914CB" w:rsidRPr="008967FC" w:rsidRDefault="002914CB" w:rsidP="002914CB">
      <w:pPr>
        <w:pStyle w:val="Akapitzlist"/>
        <w:numPr>
          <w:ilvl w:val="3"/>
          <w:numId w:val="43"/>
        </w:numPr>
        <w:spacing w:after="0" w:line="276" w:lineRule="auto"/>
        <w:ind w:left="709" w:hanging="709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b/>
          <w:lang w:eastAsia="pl-PL"/>
        </w:rPr>
        <w:t>OPRACOWANIE SCENARIUSZA WE WSPÓŁPRACY Z ZAMAWIAJĄCYM, PRODUKCJA I EMISJA SPOTU RADIOWEGO - 5 RODZAJÓW</w:t>
      </w:r>
    </w:p>
    <w:p w14:paraId="644A7676" w14:textId="77777777" w:rsidR="002914CB" w:rsidRPr="008967FC" w:rsidRDefault="002914CB" w:rsidP="002914CB">
      <w:p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</w:p>
    <w:p w14:paraId="276ACD5F" w14:textId="77777777" w:rsidR="008D4A6D" w:rsidRDefault="002914CB" w:rsidP="008D4A6D">
      <w:pPr>
        <w:pStyle w:val="Akapitzlist"/>
        <w:numPr>
          <w:ilvl w:val="4"/>
          <w:numId w:val="43"/>
        </w:numPr>
        <w:spacing w:after="0" w:line="276" w:lineRule="auto"/>
        <w:ind w:left="284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Cel materiału: promocja wśród mieszkańców województwa opolskiego, działań realizowanych w ramach projektu oraz informacja o a</w:t>
      </w:r>
      <w:r>
        <w:rPr>
          <w:rFonts w:asciiTheme="majorHAnsi" w:eastAsia="Times New Roman" w:hAnsiTheme="majorHAnsi" w:cstheme="majorHAnsi"/>
          <w:lang w:eastAsia="pl-PL"/>
        </w:rPr>
        <w:t>kcjach, konkursach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 i wydarzeniach (spot radiowy ma być materiałem informacyjnym i promocyjnym);</w:t>
      </w:r>
    </w:p>
    <w:p w14:paraId="3FB91747" w14:textId="47558875" w:rsidR="002914CB" w:rsidRPr="008D4A6D" w:rsidRDefault="002914CB" w:rsidP="008D4A6D">
      <w:pPr>
        <w:pStyle w:val="Akapitzlist"/>
        <w:numPr>
          <w:ilvl w:val="4"/>
          <w:numId w:val="43"/>
        </w:numPr>
        <w:spacing w:after="0" w:line="276" w:lineRule="auto"/>
        <w:ind w:left="284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8D4A6D">
        <w:rPr>
          <w:rFonts w:asciiTheme="majorHAnsi" w:eastAsia="Times New Roman" w:hAnsiTheme="majorHAnsi" w:cstheme="majorHAnsi"/>
          <w:lang w:eastAsia="pl-PL"/>
        </w:rPr>
        <w:t xml:space="preserve">Przygotowywanie 5 różnych spotów radiowych, z pełną </w:t>
      </w:r>
      <w:proofErr w:type="spellStart"/>
      <w:r w:rsidRPr="008D4A6D">
        <w:rPr>
          <w:rFonts w:asciiTheme="majorHAnsi" w:eastAsia="Times New Roman" w:hAnsiTheme="majorHAnsi" w:cstheme="majorHAnsi"/>
          <w:lang w:eastAsia="pl-PL"/>
        </w:rPr>
        <w:t>postprodukcją</w:t>
      </w:r>
      <w:proofErr w:type="spellEnd"/>
      <w:r w:rsidRPr="008D4A6D">
        <w:rPr>
          <w:rFonts w:asciiTheme="majorHAnsi" w:eastAsia="Times New Roman" w:hAnsiTheme="majorHAnsi" w:cstheme="majorHAnsi"/>
          <w:lang w:eastAsia="pl-PL"/>
        </w:rPr>
        <w:t xml:space="preserve"> (scenariusz, lektor, montaż, udźwiękowienie, muzyka, itp.) promujących następujące wydarzenia w ramach projektu: </w:t>
      </w:r>
    </w:p>
    <w:p w14:paraId="3ABEE119" w14:textId="77777777" w:rsidR="002914CB" w:rsidRPr="008967FC" w:rsidRDefault="002914CB" w:rsidP="002914CB">
      <w:pPr>
        <w:pStyle w:val="Akapitzlist"/>
        <w:numPr>
          <w:ilvl w:val="0"/>
          <w:numId w:val="42"/>
        </w:numPr>
        <w:spacing w:line="276" w:lineRule="auto"/>
        <w:ind w:hanging="294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Konkurs fotograficzny dla osób dorosłych;</w:t>
      </w:r>
    </w:p>
    <w:p w14:paraId="47CE61E9" w14:textId="77777777" w:rsidR="002914CB" w:rsidRPr="008967FC" w:rsidRDefault="002914CB" w:rsidP="002914CB">
      <w:pPr>
        <w:pStyle w:val="Akapitzlist"/>
        <w:numPr>
          <w:ilvl w:val="0"/>
          <w:numId w:val="42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Konkurs dla lokalnej społeczności na tworzenie miejsc przyjaznych bioróżnorodność;</w:t>
      </w:r>
    </w:p>
    <w:p w14:paraId="538EFBB7" w14:textId="77777777" w:rsidR="002914CB" w:rsidRPr="008967FC" w:rsidRDefault="002914CB" w:rsidP="002914CB">
      <w:pPr>
        <w:pStyle w:val="Akapitzlist"/>
        <w:numPr>
          <w:ilvl w:val="0"/>
          <w:numId w:val="42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II Festiwal różnorodności biologicznej z </w:t>
      </w:r>
      <w:proofErr w:type="spellStart"/>
      <w:r w:rsidRPr="008967FC">
        <w:rPr>
          <w:rFonts w:asciiTheme="majorHAnsi" w:hAnsiTheme="majorHAnsi"/>
        </w:rPr>
        <w:t>ekokuchnią</w:t>
      </w:r>
      <w:proofErr w:type="spellEnd"/>
      <w:r w:rsidRPr="008967FC">
        <w:rPr>
          <w:rFonts w:asciiTheme="majorHAnsi" w:hAnsiTheme="majorHAnsi"/>
        </w:rPr>
        <w:t xml:space="preserve"> Aglomeracji Opolskiej; </w:t>
      </w:r>
    </w:p>
    <w:p w14:paraId="2F5B6DAE" w14:textId="77777777" w:rsidR="002914CB" w:rsidRPr="008967FC" w:rsidRDefault="002914CB" w:rsidP="002914CB">
      <w:pPr>
        <w:pStyle w:val="Akapitzlist"/>
        <w:numPr>
          <w:ilvl w:val="0"/>
          <w:numId w:val="42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Akcja I - Posadź drzewo;</w:t>
      </w:r>
    </w:p>
    <w:p w14:paraId="618B69A7" w14:textId="77777777" w:rsidR="002914CB" w:rsidRPr="008967FC" w:rsidRDefault="002914CB" w:rsidP="002914CB">
      <w:pPr>
        <w:pStyle w:val="Akapitzlist"/>
        <w:numPr>
          <w:ilvl w:val="0"/>
          <w:numId w:val="42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Akcja II - Adoptuj pszczołę; </w:t>
      </w:r>
    </w:p>
    <w:p w14:paraId="3C610369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Format mp3;</w:t>
      </w:r>
    </w:p>
    <w:p w14:paraId="70CCA184" w14:textId="3AD62EF3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Calibri" w:hAnsiTheme="majorHAnsi" w:cstheme="majorHAnsi"/>
        </w:rPr>
        <w:t>Każdorazowo spot musi zawierać informację końcową, iż „materiał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 współfinansowany jest w ramach projektu </w:t>
      </w:r>
      <w:r w:rsidRPr="008967FC">
        <w:rPr>
          <w:rFonts w:asciiTheme="majorHAnsi" w:eastAsia="Times New Roman" w:hAnsiTheme="majorHAnsi" w:cs="Times New Roman"/>
          <w:lang w:eastAsia="pl-PL"/>
        </w:rPr>
        <w:t>„Ochrona ró</w:t>
      </w:r>
      <w:r>
        <w:rPr>
          <w:rFonts w:asciiTheme="majorHAnsi" w:eastAsia="Times New Roman" w:hAnsiTheme="majorHAnsi" w:cs="Times New Roman"/>
          <w:lang w:eastAsia="pl-PL"/>
        </w:rPr>
        <w:t xml:space="preserve">żnorodności biologicznej </w:t>
      </w:r>
      <w:r w:rsidRPr="008967FC">
        <w:rPr>
          <w:rFonts w:asciiTheme="majorHAnsi" w:eastAsia="Times New Roman" w:hAnsiTheme="majorHAnsi" w:cs="Times New Roman"/>
          <w:lang w:eastAsia="pl-PL"/>
        </w:rPr>
        <w:t xml:space="preserve">w Aglomeracji Opolskiej poprzez działania </w:t>
      </w:r>
      <w:proofErr w:type="spellStart"/>
      <w:r w:rsidRPr="008967FC">
        <w:rPr>
          <w:rFonts w:asciiTheme="majorHAnsi" w:eastAsia="Times New Roman" w:hAnsiTheme="majorHAnsi" w:cs="Times New Roman"/>
          <w:lang w:eastAsia="pl-PL"/>
        </w:rPr>
        <w:t>eduka</w:t>
      </w:r>
      <w:r>
        <w:rPr>
          <w:rFonts w:asciiTheme="majorHAnsi" w:eastAsia="Times New Roman" w:hAnsiTheme="majorHAnsi" w:cs="Times New Roman"/>
          <w:lang w:eastAsia="pl-PL"/>
        </w:rPr>
        <w:t>cyjno</w:t>
      </w:r>
      <w:proofErr w:type="spellEnd"/>
      <w:r>
        <w:rPr>
          <w:rFonts w:asciiTheme="majorHAnsi" w:eastAsia="Times New Roman" w:hAnsiTheme="majorHAnsi" w:cs="Times New Roman"/>
          <w:lang w:eastAsia="pl-PL"/>
        </w:rPr>
        <w:t xml:space="preserve"> – informacyjne – etap II"</w:t>
      </w:r>
      <w:r w:rsidRPr="008967FC">
        <w:rPr>
          <w:rFonts w:asciiTheme="majorHAnsi" w:eastAsia="Times New Roman" w:hAnsiTheme="majorHAnsi" w:cs="Times New Roman"/>
          <w:lang w:eastAsia="pl-PL"/>
        </w:rPr>
        <w:t xml:space="preserve"> i współfinansowany ze środków Unii Europejskiej i Stowarzyszenia Aglomeracja Opolska”;</w:t>
      </w:r>
    </w:p>
    <w:p w14:paraId="755D4501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i/>
          <w:lang w:eastAsia="pl-PL"/>
        </w:rPr>
        <w:t>Wy</w:t>
      </w:r>
      <w:r w:rsidRPr="008967FC">
        <w:rPr>
          <w:rFonts w:asciiTheme="majorHAnsi" w:eastAsia="Times New Roman" w:hAnsiTheme="majorHAnsi" w:cstheme="majorHAnsi"/>
          <w:lang w:eastAsia="pl-PL"/>
        </w:rPr>
        <w:t>konawca zapewni produkcję i emisję 5 różnych spotów radiowych na antenie radia o zasięgu minimum regionalnym;</w:t>
      </w:r>
    </w:p>
    <w:p w14:paraId="162D218A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Spoty reklamowe o długości w przedziale 34-36 sekundy powinny być wyemitowane łącznie </w:t>
      </w:r>
      <w:r w:rsidRPr="008967FC">
        <w:rPr>
          <w:rFonts w:asciiTheme="majorHAnsi" w:eastAsia="Times New Roman" w:hAnsiTheme="majorHAnsi" w:cstheme="majorHAnsi"/>
          <w:u w:val="single"/>
          <w:lang w:eastAsia="pl-PL"/>
        </w:rPr>
        <w:t>50 razy – każdy z nich po co najmniej 10 razy;</w:t>
      </w:r>
    </w:p>
    <w:p w14:paraId="5C6C6D71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Emisja powinna odbywać się w godzinach 6:00 – 22:00, nie częściej niż 5 dziennie;</w:t>
      </w:r>
    </w:p>
    <w:p w14:paraId="46AF7EBD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Spot każdorazowo zostanie przygotowany na podstępie odrębnych zleceń przekazanych przez Zamawiającego drogą mailową minimum 14 dni przed planowanym wydarzeniem;</w:t>
      </w:r>
    </w:p>
    <w:p w14:paraId="559DE7B5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Przed emisją spot wymaga zaakceptowania treści przez Zamawiającego drogą mailową;</w:t>
      </w:r>
    </w:p>
    <w:p w14:paraId="25CEFCCC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Ponadto wyemitowany spot radiowy wymaga przekazania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 pliku głosowego na adres mailowy Zamawiającego wskazany w umowie;</w:t>
      </w:r>
    </w:p>
    <w:p w14:paraId="10C4E31F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426" w:hanging="568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Usługa obejmuje przeniesienie praw autorskich majątkowych do bezpłatnego i wielokrotnego używania –  pola eksploatacji zostaną wskazane w umowie.</w:t>
      </w:r>
    </w:p>
    <w:p w14:paraId="6C49DAE6" w14:textId="77777777" w:rsidR="002914CB" w:rsidRPr="008967FC" w:rsidRDefault="002914CB" w:rsidP="002914CB">
      <w:pPr>
        <w:spacing w:after="0" w:line="276" w:lineRule="auto"/>
        <w:ind w:left="567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</w:p>
    <w:p w14:paraId="685FA40F" w14:textId="781EEF3B" w:rsidR="002914CB" w:rsidRPr="008967FC" w:rsidRDefault="002914C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lang w:eastAsia="pl-PL"/>
        </w:rPr>
      </w:pPr>
      <w:r w:rsidRPr="008967FC">
        <w:rPr>
          <w:rFonts w:asciiTheme="majorHAnsi" w:eastAsia="Times New Roman" w:hAnsiTheme="majorHAnsi" w:cs="Times New Roman"/>
          <w:b/>
          <w:lang w:eastAsia="pl-PL"/>
        </w:rPr>
        <w:t xml:space="preserve">Termin realizacji usługi: na podstawie </w:t>
      </w:r>
      <w:r w:rsidRPr="008967FC">
        <w:rPr>
          <w:rFonts w:asciiTheme="majorHAnsi" w:hAnsiTheme="majorHAnsi"/>
          <w:b/>
        </w:rPr>
        <w:t>harmonogramu rzeczowo – finansowego stanowiącego załącznik do umowy, z założeniem, że pierwszy spot 40 dni po podpisaniu umowy, a ostatni nie później niż 30.05.2022 r. Planowany</w:t>
      </w:r>
      <w:r w:rsidR="00C51CDC">
        <w:rPr>
          <w:rFonts w:asciiTheme="majorHAnsi" w:hAnsiTheme="majorHAnsi"/>
          <w:b/>
        </w:rPr>
        <w:t xml:space="preserve"> termin podpisania umowy luty</w:t>
      </w:r>
      <w:r w:rsidRPr="008967FC">
        <w:rPr>
          <w:rFonts w:asciiTheme="majorHAnsi" w:hAnsiTheme="majorHAnsi"/>
          <w:b/>
        </w:rPr>
        <w:t xml:space="preserve"> 2021. </w:t>
      </w:r>
      <w:r w:rsidRPr="008967FC">
        <w:rPr>
          <w:rFonts w:asciiTheme="majorHAnsi" w:eastAsia="Times New Roman" w:hAnsiTheme="majorHAnsi" w:cs="Times New Roman"/>
          <w:b/>
          <w:lang w:eastAsia="pl-PL"/>
        </w:rPr>
        <w:t>W przypadku opóźnienia w przekazaniu materiałów przez Zamawiającego dopuszcza się zmianę w terminie realizacji umowy o czas opóźnienia.</w:t>
      </w:r>
    </w:p>
    <w:p w14:paraId="3825D30E" w14:textId="77777777" w:rsidR="002914CB" w:rsidRPr="008967FC" w:rsidRDefault="002914C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lang w:eastAsia="pl-PL"/>
        </w:rPr>
      </w:pPr>
    </w:p>
    <w:p w14:paraId="1E1E8060" w14:textId="77777777" w:rsidR="002914CB" w:rsidRPr="008967FC" w:rsidRDefault="002914CB" w:rsidP="002914CB">
      <w:pPr>
        <w:pStyle w:val="Akapitzlist"/>
        <w:numPr>
          <w:ilvl w:val="3"/>
          <w:numId w:val="43"/>
        </w:numPr>
        <w:spacing w:after="0" w:line="276" w:lineRule="auto"/>
        <w:ind w:left="641" w:hanging="357"/>
        <w:jc w:val="both"/>
        <w:rPr>
          <w:rFonts w:asciiTheme="majorHAnsi" w:hAnsiTheme="majorHAnsi"/>
          <w:b/>
        </w:rPr>
      </w:pPr>
      <w:r w:rsidRPr="008967FC">
        <w:rPr>
          <w:rFonts w:asciiTheme="majorHAnsi" w:eastAsia="Times New Roman" w:hAnsiTheme="majorHAnsi" w:cstheme="majorHAnsi"/>
          <w:b/>
          <w:lang w:eastAsia="pl-PL"/>
        </w:rPr>
        <w:t>OPRACOWANIE SCENARIUSZA WE WSPÓŁPRACY Z ZAMAWIAJĄCYM, PRODUKCJA I EMISJA AUDYCJI RADIOWYCH 5 RODZAJÓW</w:t>
      </w:r>
    </w:p>
    <w:p w14:paraId="132FB6DF" w14:textId="77777777" w:rsidR="002914CB" w:rsidRPr="008967FC" w:rsidRDefault="002914CB" w:rsidP="002914CB">
      <w:pPr>
        <w:pStyle w:val="Akapitzlist"/>
        <w:spacing w:after="0" w:line="276" w:lineRule="auto"/>
        <w:ind w:left="644"/>
        <w:jc w:val="both"/>
        <w:rPr>
          <w:rFonts w:asciiTheme="majorHAnsi" w:hAnsiTheme="majorHAnsi"/>
        </w:rPr>
      </w:pPr>
    </w:p>
    <w:p w14:paraId="2887543E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709" w:hanging="709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Cel audycji radiowych i przykładowa tematyka: </w:t>
      </w:r>
    </w:p>
    <w:p w14:paraId="6AB79015" w14:textId="77777777" w:rsidR="002914CB" w:rsidRPr="008967FC" w:rsidRDefault="002914CB" w:rsidP="002914CB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Promocja wśród mieszkańców województwa opolskiego walorów przyrodniczych i bogactwa różnorodności Aglomeracji Opolskiej;</w:t>
      </w:r>
    </w:p>
    <w:p w14:paraId="1F1F735C" w14:textId="77777777" w:rsidR="002914CB" w:rsidRPr="008967FC" w:rsidRDefault="002914CB" w:rsidP="002914CB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Wywiady z osobami odpowiedzialnymi za ochronę przyrody;</w:t>
      </w:r>
    </w:p>
    <w:p w14:paraId="14996252" w14:textId="77777777" w:rsidR="002914CB" w:rsidRPr="008967FC" w:rsidRDefault="002914CB" w:rsidP="002914CB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Wywiady z lokalnymi animatorami i znawcami przyrody;</w:t>
      </w:r>
    </w:p>
    <w:p w14:paraId="5B5DABB8" w14:textId="77777777" w:rsidR="002914CB" w:rsidRPr="008967FC" w:rsidRDefault="002914CB" w:rsidP="002914CB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Relacja z wydarzeń realizowanych w ramach projektu. </w:t>
      </w:r>
    </w:p>
    <w:p w14:paraId="33919A12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 Uwaga: ww. zagadnienia stanowią przykładową tematykę, dopuszcza się również inne propozycje Wykonawcy z założeniem, że będą wpisywać się w cele projektu i stanowić będą uzupełnienie i ulepszenie. </w:t>
      </w:r>
    </w:p>
    <w:p w14:paraId="73D0716A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Każdorazowo temat i zagadnienia audycji zostaną uzgodnione 14 dni przed planowanym terminem emisji drogą mailową.</w:t>
      </w:r>
    </w:p>
    <w:p w14:paraId="1E9BD749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Założenia audycji radiowej: </w:t>
      </w:r>
    </w:p>
    <w:p w14:paraId="5B9ED506" w14:textId="77777777" w:rsidR="002914CB" w:rsidRPr="008967FC" w:rsidRDefault="002914CB" w:rsidP="002914CB">
      <w:pPr>
        <w:pStyle w:val="Akapitzlist"/>
        <w:numPr>
          <w:ilvl w:val="0"/>
          <w:numId w:val="40"/>
        </w:numPr>
        <w:spacing w:after="0" w:line="276" w:lineRule="auto"/>
        <w:ind w:left="993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Przygotowywanie 5 różnych audycji radiowych, z pełną </w:t>
      </w:r>
      <w:proofErr w:type="spellStart"/>
      <w:r w:rsidRPr="008967FC">
        <w:rPr>
          <w:rFonts w:asciiTheme="majorHAnsi" w:eastAsia="Times New Roman" w:hAnsiTheme="majorHAnsi" w:cstheme="majorHAnsi"/>
          <w:lang w:eastAsia="pl-PL"/>
        </w:rPr>
        <w:t>postprodukcją</w:t>
      </w:r>
      <w:proofErr w:type="spellEnd"/>
      <w:r w:rsidRPr="008967FC">
        <w:rPr>
          <w:rFonts w:asciiTheme="majorHAnsi" w:eastAsia="Times New Roman" w:hAnsiTheme="majorHAnsi" w:cstheme="majorHAnsi"/>
          <w:lang w:eastAsia="pl-PL"/>
        </w:rPr>
        <w:t xml:space="preserve"> (scenariusz, lektor, montaż, udźwiękowienie, muzyka, itp.) charakterze edukacyjnym i poznawczym;</w:t>
      </w:r>
    </w:p>
    <w:p w14:paraId="775F2849" w14:textId="77777777" w:rsidR="002914CB" w:rsidRPr="008967FC" w:rsidRDefault="002914CB" w:rsidP="002914CB">
      <w:pPr>
        <w:pStyle w:val="Akapitzlist"/>
        <w:numPr>
          <w:ilvl w:val="0"/>
          <w:numId w:val="40"/>
        </w:numPr>
        <w:spacing w:after="0" w:line="276" w:lineRule="auto"/>
        <w:ind w:left="993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Format mp3;</w:t>
      </w:r>
    </w:p>
    <w:p w14:paraId="189961F2" w14:textId="77777777" w:rsidR="002914CB" w:rsidRPr="008967FC" w:rsidRDefault="002914CB" w:rsidP="002914CB">
      <w:pPr>
        <w:pStyle w:val="Akapitzlist"/>
        <w:numPr>
          <w:ilvl w:val="0"/>
          <w:numId w:val="40"/>
        </w:numPr>
        <w:spacing w:after="0" w:line="276" w:lineRule="auto"/>
        <w:ind w:left="993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Czas trwania każdej audycji min. 5 minut;</w:t>
      </w:r>
    </w:p>
    <w:p w14:paraId="4F4F4A45" w14:textId="5D6D8CFF" w:rsidR="002914CB" w:rsidRPr="008967FC" w:rsidRDefault="002914CB" w:rsidP="002914CB">
      <w:pPr>
        <w:pStyle w:val="Akapitzlist"/>
        <w:numPr>
          <w:ilvl w:val="0"/>
          <w:numId w:val="40"/>
        </w:numPr>
        <w:spacing w:after="0" w:line="276" w:lineRule="auto"/>
        <w:ind w:left="993" w:hanging="426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Calibri" w:hAnsiTheme="majorHAnsi" w:cstheme="majorHAnsi"/>
        </w:rPr>
        <w:t>Każdorazowo</w:t>
      </w:r>
      <w:r w:rsidRPr="008967FC">
        <w:rPr>
          <w:rFonts w:asciiTheme="majorHAnsi" w:eastAsia="Calibri" w:hAnsiTheme="majorHAnsi" w:cstheme="majorHAnsi"/>
          <w:i/>
        </w:rPr>
        <w:t xml:space="preserve"> </w:t>
      </w:r>
      <w:r w:rsidRPr="008967FC">
        <w:rPr>
          <w:rFonts w:asciiTheme="majorHAnsi" w:eastAsia="Calibri" w:hAnsiTheme="majorHAnsi" w:cstheme="majorHAnsi"/>
        </w:rPr>
        <w:t>audycja musi zawierać informację końcową, iż „materiał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 współfinansowany jest w ramach projektu </w:t>
      </w:r>
      <w:r w:rsidRPr="008967FC">
        <w:rPr>
          <w:rFonts w:asciiTheme="majorHAnsi" w:eastAsia="Times New Roman" w:hAnsiTheme="majorHAnsi" w:cs="Times New Roman"/>
          <w:lang w:eastAsia="pl-PL"/>
        </w:rPr>
        <w:t xml:space="preserve">„Ochrona różnorodności biologicznej w Aglomeracji Opolskiej poprzez działania </w:t>
      </w:r>
      <w:proofErr w:type="spellStart"/>
      <w:r w:rsidRPr="008967FC">
        <w:rPr>
          <w:rFonts w:asciiTheme="majorHAnsi" w:eastAsia="Times New Roman" w:hAnsiTheme="majorHAnsi" w:cs="Times New Roman"/>
          <w:lang w:eastAsia="pl-PL"/>
        </w:rPr>
        <w:t>edukacyjno</w:t>
      </w:r>
      <w:proofErr w:type="spellEnd"/>
      <w:r w:rsidRPr="008967FC">
        <w:rPr>
          <w:rFonts w:asciiTheme="majorHAnsi" w:eastAsia="Times New Roman" w:hAnsiTheme="majorHAnsi" w:cs="Times New Roman"/>
          <w:lang w:eastAsia="pl-PL"/>
        </w:rPr>
        <w:t xml:space="preserve"> – informacyjne – etap II” i współfinansowany ze środków Unii Europejskiej</w:t>
      </w:r>
      <w:r>
        <w:rPr>
          <w:rFonts w:asciiTheme="majorHAnsi" w:eastAsia="Times New Roman" w:hAnsiTheme="majorHAnsi" w:cs="Times New Roman"/>
          <w:lang w:eastAsia="pl-PL"/>
        </w:rPr>
        <w:t xml:space="preserve"> </w:t>
      </w:r>
      <w:r w:rsidRPr="008967FC">
        <w:rPr>
          <w:rFonts w:asciiTheme="majorHAnsi" w:eastAsia="Times New Roman" w:hAnsiTheme="majorHAnsi" w:cs="Times New Roman"/>
          <w:lang w:eastAsia="pl-PL"/>
        </w:rPr>
        <w:t>i Stowarzyszenia Aglomeracja Opolska”;</w:t>
      </w:r>
    </w:p>
    <w:p w14:paraId="2FE10C3D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Emisja radiowa- założenia: </w:t>
      </w:r>
    </w:p>
    <w:p w14:paraId="679F4B76" w14:textId="77777777" w:rsidR="002914CB" w:rsidRPr="008967FC" w:rsidRDefault="002914CB" w:rsidP="002914CB">
      <w:pPr>
        <w:pStyle w:val="Akapitzlist"/>
        <w:numPr>
          <w:ilvl w:val="4"/>
          <w:numId w:val="41"/>
        </w:numPr>
        <w:spacing w:after="0" w:line="276" w:lineRule="auto"/>
        <w:ind w:left="851" w:hanging="425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Wykonawca zapewni emisję </w:t>
      </w:r>
      <w:r w:rsidRPr="008967FC">
        <w:rPr>
          <w:rFonts w:asciiTheme="majorHAnsi" w:eastAsia="Times New Roman" w:hAnsiTheme="majorHAnsi" w:cstheme="majorHAnsi"/>
          <w:u w:val="single"/>
          <w:lang w:eastAsia="pl-PL"/>
        </w:rPr>
        <w:t>pięciu różnych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 audycji radiowych na antenie radia o zasięgu minimum regionalnym;</w:t>
      </w:r>
    </w:p>
    <w:p w14:paraId="651EDCC2" w14:textId="77777777" w:rsidR="002914CB" w:rsidRPr="008967FC" w:rsidRDefault="002914CB" w:rsidP="002914CB">
      <w:pPr>
        <w:pStyle w:val="Akapitzlist"/>
        <w:numPr>
          <w:ilvl w:val="4"/>
          <w:numId w:val="41"/>
        </w:numPr>
        <w:spacing w:after="0" w:line="276" w:lineRule="auto"/>
        <w:ind w:left="851" w:hanging="425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Każda audycja powinna być wyemitowana odrębnie minimum </w:t>
      </w:r>
      <w:r w:rsidRPr="008967FC">
        <w:rPr>
          <w:rFonts w:asciiTheme="majorHAnsi" w:eastAsia="Times New Roman" w:hAnsiTheme="majorHAnsi" w:cstheme="majorHAnsi"/>
          <w:b/>
          <w:u w:val="single"/>
          <w:lang w:eastAsia="pl-PL"/>
        </w:rPr>
        <w:t>dwa razy (suma emisji 10 razy)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, w godzinach od </w:t>
      </w:r>
      <w:r w:rsidRPr="008967FC">
        <w:rPr>
          <w:rFonts w:asciiTheme="majorHAnsi" w:eastAsia="Times New Roman" w:hAnsiTheme="majorHAnsi" w:cstheme="majorHAnsi"/>
          <w:b/>
          <w:lang w:eastAsia="pl-PL"/>
        </w:rPr>
        <w:t>6.00 do 22.00;</w:t>
      </w:r>
    </w:p>
    <w:p w14:paraId="6C07F815" w14:textId="77777777" w:rsidR="002914CB" w:rsidRPr="008967FC" w:rsidRDefault="002914CB" w:rsidP="002914CB">
      <w:pPr>
        <w:pStyle w:val="Akapitzlist"/>
        <w:numPr>
          <w:ilvl w:val="4"/>
          <w:numId w:val="41"/>
        </w:numPr>
        <w:spacing w:after="0" w:line="276" w:lineRule="auto"/>
        <w:ind w:left="851" w:hanging="425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Audycja powinna być również dostępna na portalu internetowym radia minimum przez trzy dni od dnia wyemitowania.   </w:t>
      </w:r>
    </w:p>
    <w:p w14:paraId="08C53644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Przeniesienie praw autorskich majątkowych do bezpłatnego i wielokrotnego używania –  pola eksploatacji zostaną wskazane w umowie;</w:t>
      </w:r>
    </w:p>
    <w:p w14:paraId="10BF9344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Przed emisją każda audycja wymaga zaakceptowania treści przez Zamawiającego drogą mailową;</w:t>
      </w:r>
    </w:p>
    <w:p w14:paraId="208152E6" w14:textId="77777777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Ponadto po wyemitowana audycji radiowej wymaga przekazania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 pliku głosowego na adres mailowy Zamawiającego wskazany w umowie.</w:t>
      </w:r>
    </w:p>
    <w:p w14:paraId="1C560811" w14:textId="253FBD9F" w:rsidR="002914CB" w:rsidRPr="008967FC" w:rsidRDefault="002914CB" w:rsidP="002914CB">
      <w:pPr>
        <w:pStyle w:val="Akapitzlist"/>
        <w:numPr>
          <w:ilvl w:val="4"/>
          <w:numId w:val="43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="Times New Roman"/>
          <w:b/>
          <w:lang w:eastAsia="pl-PL"/>
        </w:rPr>
        <w:t xml:space="preserve">Termin realizacji usługi: na podstawie </w:t>
      </w:r>
      <w:r w:rsidRPr="008967FC">
        <w:rPr>
          <w:rFonts w:asciiTheme="majorHAnsi" w:hAnsiTheme="majorHAnsi"/>
          <w:b/>
        </w:rPr>
        <w:t>harmonogramu rzeczowo – finansowego stanowiącego załącznik do umowy, z założeniem, że emisja audycji n</w:t>
      </w:r>
      <w:r w:rsidR="00E76E6D">
        <w:rPr>
          <w:rFonts w:asciiTheme="majorHAnsi" w:hAnsiTheme="majorHAnsi"/>
          <w:b/>
        </w:rPr>
        <w:t>astąpi w terminie maj – wrzesień</w:t>
      </w:r>
      <w:r w:rsidRPr="008967FC">
        <w:rPr>
          <w:rFonts w:asciiTheme="majorHAnsi" w:hAnsiTheme="majorHAnsi"/>
          <w:b/>
        </w:rPr>
        <w:t xml:space="preserve"> 2021. Planowany</w:t>
      </w:r>
      <w:r w:rsidR="00C51CDC">
        <w:rPr>
          <w:rFonts w:asciiTheme="majorHAnsi" w:hAnsiTheme="majorHAnsi"/>
          <w:b/>
        </w:rPr>
        <w:t xml:space="preserve"> termin podpisania umowy luty</w:t>
      </w:r>
      <w:r w:rsidRPr="008967FC">
        <w:rPr>
          <w:rFonts w:asciiTheme="majorHAnsi" w:hAnsiTheme="majorHAnsi"/>
          <w:b/>
        </w:rPr>
        <w:t xml:space="preserve"> 2021. </w:t>
      </w:r>
      <w:r w:rsidRPr="008967FC">
        <w:rPr>
          <w:rFonts w:asciiTheme="majorHAnsi" w:eastAsia="Times New Roman" w:hAnsiTheme="majorHAnsi" w:cs="Times New Roman"/>
          <w:b/>
          <w:lang w:eastAsia="pl-PL"/>
        </w:rPr>
        <w:t>W przypadku opóźnienia w przekazaniu materiałów przez Zamawiającego dopuszcza się zmianę w terminie realizacji umowy o czas opóźnienia.</w:t>
      </w:r>
    </w:p>
    <w:p w14:paraId="2B8024BB" w14:textId="77777777" w:rsidR="002914CB" w:rsidRPr="008967FC" w:rsidRDefault="002914C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lang w:eastAsia="pl-PL"/>
        </w:rPr>
      </w:pPr>
    </w:p>
    <w:p w14:paraId="33AF73C6" w14:textId="77777777" w:rsidR="002914CB" w:rsidRPr="002914CB" w:rsidRDefault="002914C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CZĘŚĆ VII</w:t>
      </w:r>
    </w:p>
    <w:p w14:paraId="6E0DE862" w14:textId="4A20EA3C" w:rsidR="002914CB" w:rsidRPr="002914CB" w:rsidRDefault="002914CB" w:rsidP="002914CB">
      <w:pPr>
        <w:spacing w:after="0" w:line="276" w:lineRule="auto"/>
        <w:jc w:val="both"/>
        <w:rPr>
          <w:rFonts w:asciiTheme="majorHAnsi" w:hAnsiTheme="majorHAnsi"/>
          <w:b/>
          <w:u w:val="single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Przygotowanie materiału prasowego, opracowanie graficzne, redakcja treści, korekta, emisja w prasie papierowej oraz w wydaniu elektronicznym – 2 materiały prasowe:</w:t>
      </w:r>
    </w:p>
    <w:p w14:paraId="2698D843" w14:textId="77777777" w:rsidR="002914CB" w:rsidRPr="008967FC" w:rsidRDefault="002914C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</w:p>
    <w:p w14:paraId="50AD421A" w14:textId="1D8E5823" w:rsidR="002914CB" w:rsidRPr="008967FC" w:rsidRDefault="002914CB" w:rsidP="002914CB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Artykuł prasowy, jako materiał informacyjny i edukacyjny ma przybliżać znaczenie ochrony przyrody i promocji bioróżnorodności w życiu człowieka, zachęcać do prawidłowych postaw w kontakcie z przyrodą, wskazywać na walory przyrodnicze gmin Aglomeracji Op</w:t>
      </w:r>
      <w:r>
        <w:rPr>
          <w:rFonts w:asciiTheme="majorHAnsi" w:eastAsia="Times New Roman" w:hAnsiTheme="majorHAnsi" w:cstheme="majorHAnsi"/>
          <w:lang w:eastAsia="pl-PL"/>
        </w:rPr>
        <w:t xml:space="preserve">olskiej, </w:t>
      </w:r>
      <w:r w:rsidRPr="008967FC">
        <w:rPr>
          <w:rFonts w:asciiTheme="majorHAnsi" w:eastAsia="Times New Roman" w:hAnsiTheme="majorHAnsi" w:cstheme="majorHAnsi"/>
          <w:lang w:eastAsia="pl-PL"/>
        </w:rPr>
        <w:t xml:space="preserve">promować cele projektu; </w:t>
      </w:r>
    </w:p>
    <w:p w14:paraId="21CDCF64" w14:textId="77777777" w:rsidR="002914CB" w:rsidRPr="008967FC" w:rsidRDefault="002914CB" w:rsidP="002914CB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Grupa odbiorców: głównie mieszkańcy województwa opolskiego;</w:t>
      </w:r>
    </w:p>
    <w:p w14:paraId="6F99F10A" w14:textId="77777777" w:rsidR="002914CB" w:rsidRPr="008967FC" w:rsidRDefault="002914CB" w:rsidP="002914CB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Założenia: </w:t>
      </w:r>
    </w:p>
    <w:p w14:paraId="7FC0F1EF" w14:textId="47BA66D3" w:rsidR="002914CB" w:rsidRPr="008967FC" w:rsidRDefault="002914CB" w:rsidP="002914CB">
      <w:pPr>
        <w:numPr>
          <w:ilvl w:val="1"/>
          <w:numId w:val="36"/>
        </w:numPr>
        <w:spacing w:after="0" w:line="276" w:lineRule="auto"/>
        <w:ind w:left="709" w:hanging="425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Wykonawca we współpracy z Zamawiającym zredaguje, zaprojektuje i opublikuje dwa materiały prasowe w prasie papierowej o zasięgu minimum regionalnym, każdorazowo o wielkości pół strony zadruku (nie mniej niż 400 cm kw.) oraz wydaniu internetowym. Łączna powierzchnia zadruku dwóch artykułów to 800 cm kw.</w:t>
      </w:r>
    </w:p>
    <w:p w14:paraId="280E4DD8" w14:textId="77777777" w:rsidR="002914CB" w:rsidRPr="008967FC" w:rsidRDefault="002914CB" w:rsidP="002914CB">
      <w:pPr>
        <w:numPr>
          <w:ilvl w:val="1"/>
          <w:numId w:val="36"/>
        </w:numPr>
        <w:spacing w:after="0" w:line="276" w:lineRule="auto"/>
        <w:ind w:left="709" w:hanging="425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W wydaniu internetowym każdorazowo artykuł powinien być dostępny na portalu internetowym wydawcy minimum przez trzy od dnia publikacji;</w:t>
      </w:r>
    </w:p>
    <w:p w14:paraId="47CD2039" w14:textId="77777777" w:rsidR="002914CB" w:rsidRPr="008967FC" w:rsidRDefault="002914CB" w:rsidP="002914CB">
      <w:pPr>
        <w:numPr>
          <w:ilvl w:val="1"/>
          <w:numId w:val="36"/>
        </w:numPr>
        <w:spacing w:after="0" w:line="276" w:lineRule="auto"/>
        <w:ind w:left="709" w:hanging="425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Druk wielokolorowy;</w:t>
      </w:r>
    </w:p>
    <w:p w14:paraId="235A12DC" w14:textId="607ED0EA" w:rsidR="002914CB" w:rsidRPr="008967FC" w:rsidRDefault="002914CB" w:rsidP="002914CB">
      <w:pPr>
        <w:numPr>
          <w:ilvl w:val="1"/>
          <w:numId w:val="36"/>
        </w:numPr>
        <w:spacing w:after="0" w:line="276" w:lineRule="auto"/>
        <w:ind w:left="709" w:hanging="425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 xml:space="preserve">Dzień emisji: artykuły </w:t>
      </w:r>
      <w:r w:rsidRPr="008967FC">
        <w:rPr>
          <w:rFonts w:asciiTheme="majorHAnsi" w:eastAsia="Times New Roman" w:hAnsiTheme="majorHAnsi" w:cs="Times New Roman"/>
          <w:lang w:eastAsia="pl-PL"/>
        </w:rPr>
        <w:t>zostaną opublikowane</w:t>
      </w:r>
      <w:r>
        <w:rPr>
          <w:rFonts w:asciiTheme="majorHAnsi" w:eastAsia="Times New Roman" w:hAnsiTheme="majorHAnsi" w:cs="Times New Roman"/>
          <w:lang w:eastAsia="pl-PL"/>
        </w:rPr>
        <w:t xml:space="preserve"> w wydaniu papierowym </w:t>
      </w:r>
      <w:r w:rsidRPr="008967FC">
        <w:rPr>
          <w:rFonts w:asciiTheme="majorHAnsi" w:eastAsia="Times New Roman" w:hAnsiTheme="majorHAnsi" w:cs="Times New Roman"/>
          <w:lang w:eastAsia="pl-PL"/>
        </w:rPr>
        <w:t>w uzgodnionym terminie od poniedziałku do czwartku;</w:t>
      </w:r>
    </w:p>
    <w:p w14:paraId="519247D4" w14:textId="77777777" w:rsidR="002914CB" w:rsidRPr="008967FC" w:rsidRDefault="002914CB" w:rsidP="002914CB">
      <w:pPr>
        <w:numPr>
          <w:ilvl w:val="1"/>
          <w:numId w:val="36"/>
        </w:numPr>
        <w:spacing w:after="0" w:line="276" w:lineRule="auto"/>
        <w:ind w:left="709" w:hanging="425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Zamawiający na etapie realizacji umowy wyznaczy tematykę i przekaże materiały do przygotowania artykułu. Jeden z nich dotyczyć będzie przedstawienia założeń i celów projektu, drugi zaś stanowić będzie podsumowanie celów i rezultatów wypracowanych w projekcie;</w:t>
      </w:r>
    </w:p>
    <w:p w14:paraId="73DA7BE9" w14:textId="77777777" w:rsidR="002914CB" w:rsidRPr="008967FC" w:rsidRDefault="002914CB" w:rsidP="002914CB">
      <w:pPr>
        <w:numPr>
          <w:ilvl w:val="1"/>
          <w:numId w:val="36"/>
        </w:numPr>
        <w:spacing w:after="0" w:line="276" w:lineRule="auto"/>
        <w:ind w:left="709" w:hanging="425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theme="majorHAnsi"/>
          <w:lang w:eastAsia="pl-PL"/>
        </w:rPr>
        <w:t>Każdy artykuł powinien być oznaczony zgodnie z wytycznymi dotyczącymi promocji projektów w ramach RPO WO 2014 – 2020;</w:t>
      </w:r>
    </w:p>
    <w:p w14:paraId="1FD08911" w14:textId="77777777" w:rsidR="002914CB" w:rsidRPr="008967FC" w:rsidRDefault="002914CB" w:rsidP="002914CB">
      <w:pPr>
        <w:numPr>
          <w:ilvl w:val="1"/>
          <w:numId w:val="36"/>
        </w:numPr>
        <w:spacing w:after="0" w:line="276" w:lineRule="auto"/>
        <w:ind w:left="709" w:hanging="425"/>
        <w:contextualSpacing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hAnsiTheme="majorHAnsi"/>
        </w:rPr>
        <w:t>Oznakowanie artykułu</w:t>
      </w:r>
      <w:r w:rsidRPr="008967FC">
        <w:rPr>
          <w:rFonts w:asciiTheme="majorHAnsi" w:hAnsiTheme="majorHAnsi"/>
          <w:b/>
        </w:rPr>
        <w:t>:</w:t>
      </w:r>
    </w:p>
    <w:p w14:paraId="1E27088D" w14:textId="77777777" w:rsidR="002914CB" w:rsidRPr="008967FC" w:rsidRDefault="002914CB" w:rsidP="002914CB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Logo kampanii;</w:t>
      </w:r>
    </w:p>
    <w:p w14:paraId="5A7FC59D" w14:textId="77777777" w:rsidR="002914CB" w:rsidRPr="008967FC" w:rsidRDefault="002914CB" w:rsidP="002914CB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Znak RPO WO 2014 – 2020;</w:t>
      </w:r>
    </w:p>
    <w:p w14:paraId="72CD014E" w14:textId="77777777" w:rsidR="002914CB" w:rsidRPr="008967FC" w:rsidRDefault="002914CB" w:rsidP="002914CB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Barwy Rzeczpospolitej Polskiej;</w:t>
      </w:r>
    </w:p>
    <w:p w14:paraId="3DB81568" w14:textId="77777777" w:rsidR="002914CB" w:rsidRPr="008967FC" w:rsidRDefault="002914CB" w:rsidP="002914CB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Znak Unii Europejskiej; </w:t>
      </w:r>
    </w:p>
    <w:p w14:paraId="5A1A0B39" w14:textId="77777777" w:rsidR="002914CB" w:rsidRPr="008967FC" w:rsidRDefault="002914CB" w:rsidP="002914CB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Logo promocyjne: OPOLSKIE.</w:t>
      </w:r>
    </w:p>
    <w:p w14:paraId="342D7EBF" w14:textId="77777777" w:rsidR="002914CB" w:rsidRPr="008967FC" w:rsidRDefault="002914CB" w:rsidP="002914CB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Grafiki, o których mowa w punkcie 6 muszą być wykonane zgodnie z zasadami oznakowania projektów współfinansowanych ze środków RPO WO 2014- 2020 (</w:t>
      </w:r>
      <w:hyperlink r:id="rId20" w:history="1">
        <w:r w:rsidRPr="008967FC">
          <w:rPr>
            <w:rStyle w:val="Hipercze"/>
            <w:rFonts w:asciiTheme="majorHAnsi" w:hAnsiTheme="majorHAnsi"/>
          </w:rPr>
          <w:t>https://rpo.opolskie.pl/?p=30411</w:t>
        </w:r>
      </w:hyperlink>
      <w:r w:rsidRPr="008967FC">
        <w:rPr>
          <w:rFonts w:asciiTheme="majorHAnsi" w:hAnsiTheme="majorHAnsi"/>
        </w:rPr>
        <w:t>). Wskazane elementy graficzne muszą zachować wymagalne proporcje i nie mogą być zniekształcone;</w:t>
      </w:r>
    </w:p>
    <w:p w14:paraId="50643496" w14:textId="77777777" w:rsidR="002914CB" w:rsidRPr="008967FC" w:rsidRDefault="002914CB" w:rsidP="002914CB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eastAsia="Calibri" w:hAnsiTheme="majorHAnsi" w:cs="Arial"/>
        </w:rPr>
        <w:t>Dodatkowe informacje na temat stosowania znaków graficznych i kolorystyki oraz wzory znaków graficznych będą przekazywane przez Zamawiającego po podpisaniu umowy w kontaktach roboczych;</w:t>
      </w:r>
    </w:p>
    <w:p w14:paraId="2F42381C" w14:textId="77777777" w:rsidR="002914CB" w:rsidRPr="008967FC" w:rsidRDefault="002914CB" w:rsidP="002914CB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Termin realizacji usługi:</w:t>
      </w:r>
    </w:p>
    <w:p w14:paraId="1A6F46F1" w14:textId="03E98E53" w:rsidR="002914CB" w:rsidRPr="008967FC" w:rsidRDefault="002914CB" w:rsidP="002914CB">
      <w:pPr>
        <w:pStyle w:val="Akapitzlist"/>
        <w:numPr>
          <w:ilvl w:val="0"/>
          <w:numId w:val="39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Emisja pierwszego artykułu do 40 dni po podpisaniu umowy, planowany</w:t>
      </w:r>
      <w:r w:rsidR="005A3480">
        <w:rPr>
          <w:rFonts w:asciiTheme="majorHAnsi" w:eastAsia="Times New Roman" w:hAnsiTheme="majorHAnsi" w:cs="Times New Roman"/>
          <w:lang w:eastAsia="pl-PL"/>
        </w:rPr>
        <w:t xml:space="preserve"> termin podpisania umowy luty</w:t>
      </w:r>
      <w:r w:rsidRPr="008967FC">
        <w:rPr>
          <w:rFonts w:asciiTheme="majorHAnsi" w:eastAsia="Times New Roman" w:hAnsiTheme="majorHAnsi" w:cs="Times New Roman"/>
          <w:lang w:eastAsia="pl-PL"/>
        </w:rPr>
        <w:t xml:space="preserve"> 2021 roku;</w:t>
      </w:r>
    </w:p>
    <w:p w14:paraId="3A014AF1" w14:textId="77777777" w:rsidR="002914CB" w:rsidRPr="008967FC" w:rsidRDefault="002914CB" w:rsidP="002914CB">
      <w:pPr>
        <w:pStyle w:val="Akapitzlist"/>
        <w:numPr>
          <w:ilvl w:val="0"/>
          <w:numId w:val="39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Emisja drugiego artykułu maj 2022 rok;</w:t>
      </w:r>
    </w:p>
    <w:p w14:paraId="5EA4CCA7" w14:textId="77777777" w:rsidR="002914CB" w:rsidRPr="008967FC" w:rsidRDefault="002914CB" w:rsidP="002914CB">
      <w:pPr>
        <w:pStyle w:val="Akapitzlist"/>
        <w:numPr>
          <w:ilvl w:val="0"/>
          <w:numId w:val="39"/>
        </w:numPr>
        <w:spacing w:after="0"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W przypadku opóźnienia w przekazaniu materiałów przez Zamawiającego dopuszcza się zmianę w terminie realizacji umowy o czas opóźnienia.</w:t>
      </w:r>
    </w:p>
    <w:p w14:paraId="734BF8FC" w14:textId="77777777" w:rsidR="002914CB" w:rsidRPr="008967FC" w:rsidRDefault="002914CB" w:rsidP="002914CB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Materiały do wykonania materiału prasowego każdorazowo zostaną przekazane przez Zamawiającego 14 dni od daty planowanej emisji.</w:t>
      </w:r>
    </w:p>
    <w:p w14:paraId="449BBEFA" w14:textId="77777777" w:rsidR="002914CB" w:rsidRPr="008967FC" w:rsidRDefault="002914CB" w:rsidP="002914CB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asciiTheme="majorHAnsi" w:eastAsia="Times New Roman" w:hAnsiTheme="majorHAnsi" w:cstheme="majorHAnsi"/>
          <w:lang w:eastAsia="pl-PL"/>
        </w:rPr>
      </w:pPr>
      <w:r w:rsidRPr="008967FC">
        <w:rPr>
          <w:rFonts w:asciiTheme="majorHAnsi" w:eastAsia="Times New Roman" w:hAnsiTheme="majorHAnsi" w:cs="Times New Roman"/>
          <w:lang w:eastAsia="pl-PL"/>
        </w:rPr>
        <w:t>Przed emisją każdy z artykułów wymaga zaakceptowania przez Zamawiającego drogą mailową za pośrednictwem adresu e-mail wskazanego w umowie.</w:t>
      </w:r>
    </w:p>
    <w:p w14:paraId="25FA5829" w14:textId="77777777" w:rsidR="002914CB" w:rsidRPr="008967FC" w:rsidRDefault="002914CB" w:rsidP="002914CB">
      <w:pPr>
        <w:pStyle w:val="Akapitzlist"/>
        <w:spacing w:after="0" w:line="276" w:lineRule="auto"/>
        <w:jc w:val="both"/>
        <w:rPr>
          <w:rFonts w:asciiTheme="majorHAnsi" w:hAnsiTheme="majorHAnsi"/>
          <w:i/>
        </w:rPr>
      </w:pPr>
    </w:p>
    <w:p w14:paraId="36119C7B" w14:textId="77777777" w:rsidR="002914CB" w:rsidRPr="002914CB" w:rsidRDefault="002914C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CZĘŚĆ VIII</w:t>
      </w:r>
    </w:p>
    <w:p w14:paraId="1014E07C" w14:textId="6B1EEB3B" w:rsidR="002914CB" w:rsidRPr="002914CB" w:rsidRDefault="002914CB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 xml:space="preserve">Płatna promocja postów informujących o wydarzeniach realizowanych w ramach projektu na portalu społecznościowym Stowarzyszenia Aglomeracja Opolska: </w:t>
      </w:r>
    </w:p>
    <w:p w14:paraId="0BF4A262" w14:textId="77777777" w:rsidR="002914CB" w:rsidRPr="008967FC" w:rsidRDefault="002914CB" w:rsidP="002914CB">
      <w:pPr>
        <w:pStyle w:val="Akapitzlist"/>
        <w:spacing w:after="0" w:line="276" w:lineRule="auto"/>
        <w:ind w:left="1004"/>
        <w:jc w:val="both"/>
        <w:rPr>
          <w:rFonts w:asciiTheme="majorHAnsi" w:eastAsia="Times New Roman" w:hAnsiTheme="majorHAnsi" w:cs="Times New Roman"/>
          <w:b/>
          <w:lang w:eastAsia="pl-PL"/>
        </w:rPr>
      </w:pPr>
    </w:p>
    <w:p w14:paraId="430638F5" w14:textId="39D03BE3" w:rsidR="002914CB" w:rsidRPr="002914CB" w:rsidRDefault="002914CB" w:rsidP="002914CB">
      <w:pPr>
        <w:pStyle w:val="Akapitzlist"/>
        <w:numPr>
          <w:ilvl w:val="3"/>
          <w:numId w:val="39"/>
        </w:numPr>
        <w:spacing w:after="0" w:line="276" w:lineRule="auto"/>
        <w:ind w:left="567" w:hanging="567"/>
        <w:jc w:val="both"/>
        <w:rPr>
          <w:rFonts w:asciiTheme="majorHAnsi" w:eastAsia="Times New Roman" w:hAnsiTheme="majorHAnsi" w:cstheme="majorHAnsi"/>
          <w:lang w:eastAsia="pl-PL"/>
        </w:rPr>
      </w:pPr>
      <w:r w:rsidRPr="002914CB">
        <w:rPr>
          <w:rFonts w:asciiTheme="majorHAnsi" w:eastAsia="Times New Roman" w:hAnsiTheme="majorHAnsi" w:cstheme="majorHAnsi"/>
          <w:lang w:eastAsia="pl-PL"/>
        </w:rPr>
        <w:t>Cel: promocja wśród mieszkańców województwa opolskiego, działań realizowanych w ramach projektu oraz informacja  o następujących akcjach, konkursach i wydarzeniach;</w:t>
      </w:r>
    </w:p>
    <w:p w14:paraId="60C3E10C" w14:textId="77777777" w:rsidR="002914CB" w:rsidRPr="008967FC" w:rsidRDefault="002914CB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Konkurs fotograficzny dla osób dorosłych; </w:t>
      </w:r>
    </w:p>
    <w:p w14:paraId="559D8597" w14:textId="77777777" w:rsidR="002914CB" w:rsidRPr="008967FC" w:rsidRDefault="002914CB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Konkurs dla lokalnej społeczności na tworzenie miejsc przyjaznych bioróżnorodność; </w:t>
      </w:r>
    </w:p>
    <w:p w14:paraId="171AD1D7" w14:textId="77777777" w:rsidR="002914CB" w:rsidRPr="008967FC" w:rsidRDefault="002914CB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II Festiwal różnorodności biologicznej z </w:t>
      </w:r>
      <w:proofErr w:type="spellStart"/>
      <w:r w:rsidRPr="008967FC">
        <w:rPr>
          <w:rFonts w:asciiTheme="majorHAnsi" w:hAnsiTheme="majorHAnsi"/>
        </w:rPr>
        <w:t>ekokuchnią</w:t>
      </w:r>
      <w:proofErr w:type="spellEnd"/>
      <w:r w:rsidRPr="008967FC">
        <w:rPr>
          <w:rFonts w:asciiTheme="majorHAnsi" w:hAnsiTheme="majorHAnsi"/>
        </w:rPr>
        <w:t xml:space="preserve"> Aglomeracji Opolskiej;</w:t>
      </w:r>
    </w:p>
    <w:p w14:paraId="7AF0F2BA" w14:textId="77777777" w:rsidR="002914CB" w:rsidRPr="008967FC" w:rsidRDefault="002914CB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Akcja I - Posadź drzewo; </w:t>
      </w:r>
    </w:p>
    <w:p w14:paraId="089CD0AB" w14:textId="77777777" w:rsidR="002914CB" w:rsidRPr="008967FC" w:rsidRDefault="002914CB" w:rsidP="002914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Akcja II - Adoptuj pszczołę.</w:t>
      </w:r>
    </w:p>
    <w:p w14:paraId="02FDF6C8" w14:textId="77777777" w:rsidR="002914CB" w:rsidRPr="008967FC" w:rsidRDefault="002914CB" w:rsidP="002914CB">
      <w:pPr>
        <w:pStyle w:val="Akapitzlist"/>
        <w:numPr>
          <w:ilvl w:val="3"/>
          <w:numId w:val="39"/>
        </w:numPr>
        <w:spacing w:line="276" w:lineRule="auto"/>
        <w:ind w:left="567" w:hanging="567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Płatna promocja treści publikowanych na profilu Stowarzyszenia Aglomeracja Opolska –budżet promocji 1 500 zł (po 300 zł na każde wydarzenie);</w:t>
      </w:r>
    </w:p>
    <w:p w14:paraId="63F11525" w14:textId="77777777" w:rsidR="002914CB" w:rsidRPr="008967FC" w:rsidRDefault="002914CB" w:rsidP="002914CB">
      <w:pPr>
        <w:pStyle w:val="Akapitzlist"/>
        <w:numPr>
          <w:ilvl w:val="3"/>
          <w:numId w:val="39"/>
        </w:numPr>
        <w:spacing w:line="276" w:lineRule="auto"/>
        <w:ind w:left="567" w:hanging="567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Opracowanie treści do publikacji wraz z grafiką po stronie Zamawiającego;  </w:t>
      </w:r>
    </w:p>
    <w:p w14:paraId="32C51904" w14:textId="4158B102" w:rsidR="002914CB" w:rsidRPr="008967FC" w:rsidRDefault="002914CB" w:rsidP="002914CB">
      <w:pPr>
        <w:pStyle w:val="Akapitzlist"/>
        <w:numPr>
          <w:ilvl w:val="3"/>
          <w:numId w:val="39"/>
        </w:numPr>
        <w:spacing w:line="276" w:lineRule="auto"/>
        <w:ind w:left="567" w:hanging="567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Harmonogram promocji postów zostanie ustalony przez </w:t>
      </w:r>
      <w:r>
        <w:rPr>
          <w:rFonts w:asciiTheme="majorHAnsi" w:hAnsiTheme="majorHAnsi"/>
        </w:rPr>
        <w:t xml:space="preserve">Zamawiającego </w:t>
      </w:r>
      <w:r w:rsidRPr="008967FC">
        <w:rPr>
          <w:rFonts w:asciiTheme="majorHAnsi" w:hAnsiTheme="majorHAnsi"/>
        </w:rPr>
        <w:t>z Wykonawcą po podpisaniu umowy;</w:t>
      </w:r>
    </w:p>
    <w:p w14:paraId="4E5D8080" w14:textId="190FC35E" w:rsidR="002914CB" w:rsidRPr="008967FC" w:rsidRDefault="002914CB" w:rsidP="002914CB">
      <w:pPr>
        <w:pStyle w:val="Akapitzlist"/>
        <w:numPr>
          <w:ilvl w:val="3"/>
          <w:numId w:val="39"/>
        </w:numPr>
        <w:spacing w:line="276" w:lineRule="auto"/>
        <w:ind w:left="567" w:hanging="567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Obowiązkiem Wykonawcy jest prawidłowe i skuteczne skonfigurow</w:t>
      </w:r>
      <w:r>
        <w:rPr>
          <w:rFonts w:asciiTheme="majorHAnsi" w:hAnsiTheme="majorHAnsi"/>
        </w:rPr>
        <w:t xml:space="preserve">anie promocji  </w:t>
      </w:r>
      <w:r w:rsidRPr="008967FC">
        <w:rPr>
          <w:rFonts w:asciiTheme="majorHAnsi" w:hAnsiTheme="majorHAnsi"/>
        </w:rPr>
        <w:t>w celu dotarcia jak do najszerszej grupy odbiorców z wykorzystaniem możliwości budżetowych, o których mowa w podpunkcie 2;</w:t>
      </w:r>
    </w:p>
    <w:p w14:paraId="7417845D" w14:textId="0710749C" w:rsidR="002914CB" w:rsidRPr="008967FC" w:rsidRDefault="002914CB" w:rsidP="002914CB">
      <w:pPr>
        <w:pStyle w:val="Akapitzlist"/>
        <w:numPr>
          <w:ilvl w:val="3"/>
          <w:numId w:val="39"/>
        </w:numPr>
        <w:spacing w:line="276" w:lineRule="auto"/>
        <w:ind w:left="567" w:hanging="567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>Każdorazowo Wykonawca będzie przedstawiał podsumowanie płatnej</w:t>
      </w:r>
      <w:r>
        <w:rPr>
          <w:rFonts w:asciiTheme="majorHAnsi" w:hAnsiTheme="majorHAnsi"/>
        </w:rPr>
        <w:t xml:space="preserve"> promocji</w:t>
      </w:r>
      <w:r w:rsidRPr="008967FC">
        <w:rPr>
          <w:rFonts w:asciiTheme="majorHAnsi" w:hAnsiTheme="majorHAnsi"/>
        </w:rPr>
        <w:t xml:space="preserve"> z uwzględnieniem statystyki odbiorców z podziałem na płeć, wiek, miejsce zamieszkania i podjętych przez użytkowników działań;</w:t>
      </w:r>
    </w:p>
    <w:p w14:paraId="453DEA22" w14:textId="31539577" w:rsidR="002914CB" w:rsidRPr="008967FC" w:rsidRDefault="002914CB" w:rsidP="002914CB">
      <w:pPr>
        <w:pStyle w:val="Akapitzlist"/>
        <w:numPr>
          <w:ilvl w:val="3"/>
          <w:numId w:val="39"/>
        </w:numPr>
        <w:spacing w:line="276" w:lineRule="auto"/>
        <w:ind w:left="567" w:hanging="567"/>
        <w:jc w:val="both"/>
        <w:rPr>
          <w:rFonts w:asciiTheme="majorHAnsi" w:hAnsiTheme="majorHAnsi"/>
        </w:rPr>
      </w:pPr>
      <w:r w:rsidRPr="008967FC">
        <w:rPr>
          <w:rFonts w:asciiTheme="majorHAnsi" w:hAnsiTheme="majorHAnsi"/>
        </w:rPr>
        <w:t xml:space="preserve">  </w:t>
      </w:r>
      <w:r w:rsidRPr="008967FC">
        <w:rPr>
          <w:rFonts w:asciiTheme="majorHAnsi" w:eastAsia="Times New Roman" w:hAnsiTheme="majorHAnsi" w:cs="Times New Roman"/>
          <w:b/>
          <w:lang w:eastAsia="pl-PL"/>
        </w:rPr>
        <w:t>Termin wykonania:</w:t>
      </w:r>
      <w:r w:rsidRPr="008967FC">
        <w:rPr>
          <w:rFonts w:asciiTheme="majorHAnsi" w:eastAsia="Times New Roman" w:hAnsiTheme="majorHAnsi" w:cs="Times New Roman"/>
          <w:lang w:eastAsia="pl-PL"/>
        </w:rPr>
        <w:t xml:space="preserve"> </w:t>
      </w:r>
      <w:r w:rsidRPr="008967FC">
        <w:rPr>
          <w:rFonts w:asciiTheme="majorHAnsi" w:eastAsia="Times New Roman" w:hAnsiTheme="majorHAnsi" w:cs="Times New Roman"/>
          <w:b/>
          <w:lang w:eastAsia="pl-PL"/>
        </w:rPr>
        <w:t xml:space="preserve">Na podstawie </w:t>
      </w:r>
      <w:r w:rsidRPr="008967FC">
        <w:rPr>
          <w:rFonts w:asciiTheme="majorHAnsi" w:hAnsiTheme="majorHAnsi"/>
          <w:b/>
        </w:rPr>
        <w:t xml:space="preserve">harmonogramu rzeczowo – finansowego stanowiącego załącznik do umowy, z założeniem, że promocja pierwszego </w:t>
      </w:r>
      <w:proofErr w:type="spellStart"/>
      <w:r w:rsidRPr="008967FC">
        <w:rPr>
          <w:rFonts w:asciiTheme="majorHAnsi" w:hAnsiTheme="majorHAnsi"/>
          <w:b/>
        </w:rPr>
        <w:t>posta</w:t>
      </w:r>
      <w:proofErr w:type="spellEnd"/>
      <w:r w:rsidRPr="008967FC">
        <w:rPr>
          <w:rFonts w:asciiTheme="majorHAnsi" w:hAnsiTheme="majorHAnsi"/>
          <w:b/>
        </w:rPr>
        <w:t xml:space="preserve"> do 40 dni po podpisaniu umowy, a ostatni nie później niż 15.06.2022 r. Planowany</w:t>
      </w:r>
      <w:r w:rsidR="005A3480">
        <w:rPr>
          <w:rFonts w:asciiTheme="majorHAnsi" w:hAnsiTheme="majorHAnsi"/>
          <w:b/>
        </w:rPr>
        <w:t xml:space="preserve"> termin podpisania umowy luty</w:t>
      </w:r>
      <w:r w:rsidRPr="008967FC">
        <w:rPr>
          <w:rFonts w:asciiTheme="majorHAnsi" w:hAnsiTheme="majorHAnsi"/>
          <w:b/>
        </w:rPr>
        <w:t xml:space="preserve"> 2021</w:t>
      </w:r>
      <w:r w:rsidR="005A3480">
        <w:rPr>
          <w:rFonts w:asciiTheme="majorHAnsi" w:hAnsiTheme="majorHAnsi"/>
          <w:b/>
        </w:rPr>
        <w:t>r</w:t>
      </w:r>
      <w:r w:rsidRPr="008967FC">
        <w:rPr>
          <w:rFonts w:asciiTheme="majorHAnsi" w:hAnsiTheme="majorHAnsi"/>
          <w:b/>
        </w:rPr>
        <w:t xml:space="preserve">. </w:t>
      </w:r>
      <w:r w:rsidRPr="008967FC">
        <w:rPr>
          <w:rFonts w:asciiTheme="majorHAnsi" w:eastAsia="Times New Roman" w:hAnsiTheme="majorHAnsi" w:cs="Times New Roman"/>
          <w:b/>
          <w:lang w:eastAsia="pl-PL"/>
        </w:rPr>
        <w:t>W przypadku opóźnienia w przekazaniu materiałów przez Zamawiającego dopuszcza się zmianę w terminie realizacji umowy o czas opóźnienia.</w:t>
      </w:r>
    </w:p>
    <w:p w14:paraId="734BE80D" w14:textId="77777777" w:rsidR="002914CB" w:rsidRPr="008967FC" w:rsidRDefault="002914CB" w:rsidP="002914CB">
      <w:pPr>
        <w:spacing w:line="276" w:lineRule="auto"/>
        <w:ind w:firstLine="284"/>
        <w:jc w:val="both"/>
        <w:rPr>
          <w:rFonts w:asciiTheme="majorHAnsi" w:hAnsiTheme="majorHAnsi"/>
        </w:rPr>
      </w:pPr>
    </w:p>
    <w:p w14:paraId="4212226C" w14:textId="77777777" w:rsidR="002914CB" w:rsidRPr="008967FC" w:rsidRDefault="002914CB" w:rsidP="002914CB">
      <w:pPr>
        <w:spacing w:line="276" w:lineRule="auto"/>
        <w:jc w:val="both"/>
        <w:rPr>
          <w:rFonts w:asciiTheme="majorHAnsi" w:hAnsiTheme="majorHAnsi"/>
        </w:rPr>
      </w:pPr>
    </w:p>
    <w:p w14:paraId="54B5B366" w14:textId="77777777" w:rsidR="002914CB" w:rsidRPr="002914CB" w:rsidRDefault="002914CB" w:rsidP="002914CB">
      <w:pPr>
        <w:pStyle w:val="Akapitzlist"/>
        <w:spacing w:line="276" w:lineRule="auto"/>
        <w:ind w:left="851"/>
        <w:jc w:val="both"/>
        <w:rPr>
          <w:rFonts w:asciiTheme="majorHAnsi" w:hAnsiTheme="majorHAnsi"/>
          <w:highlight w:val="yellow"/>
        </w:rPr>
      </w:pPr>
    </w:p>
    <w:p w14:paraId="416C6EE7" w14:textId="7A159B70" w:rsidR="003F0EE8" w:rsidRPr="002914CB" w:rsidRDefault="003F0EE8" w:rsidP="002914CB">
      <w:pPr>
        <w:spacing w:line="276" w:lineRule="auto"/>
        <w:ind w:left="4956" w:firstLine="708"/>
        <w:jc w:val="both"/>
        <w:rPr>
          <w:rFonts w:asciiTheme="majorHAnsi" w:hAnsiTheme="majorHAnsi"/>
          <w:u w:val="single"/>
        </w:rPr>
      </w:pPr>
    </w:p>
    <w:sectPr w:rsidR="003F0EE8" w:rsidRPr="002914CB" w:rsidSect="00C846F3">
      <w:headerReference w:type="default" r:id="rId21"/>
      <w:pgSz w:w="11906" w:h="16838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31F280" w14:textId="77777777" w:rsidR="00C51CDC" w:rsidRDefault="00C51CDC" w:rsidP="00F032BB">
      <w:pPr>
        <w:spacing w:after="0" w:line="240" w:lineRule="auto"/>
      </w:pPr>
      <w:r>
        <w:separator/>
      </w:r>
    </w:p>
  </w:endnote>
  <w:endnote w:type="continuationSeparator" w:id="0">
    <w:p w14:paraId="7A1112DF" w14:textId="77777777" w:rsidR="00C51CDC" w:rsidRDefault="00C51CDC" w:rsidP="00F03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5506ED" w14:textId="77777777" w:rsidR="00C51CDC" w:rsidRDefault="00C51CDC" w:rsidP="00F032BB">
      <w:pPr>
        <w:spacing w:after="0" w:line="240" w:lineRule="auto"/>
      </w:pPr>
      <w:r>
        <w:separator/>
      </w:r>
    </w:p>
  </w:footnote>
  <w:footnote w:type="continuationSeparator" w:id="0">
    <w:p w14:paraId="1207A219" w14:textId="77777777" w:rsidR="00C51CDC" w:rsidRDefault="00C51CDC" w:rsidP="00F03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49BC663C" w:rsidR="00C51CDC" w:rsidRDefault="00FA7FB7" w:rsidP="00F5362B">
    <w:pPr>
      <w:pStyle w:val="Nagwek"/>
    </w:pPr>
    <w:r>
      <w:rPr>
        <w:noProof/>
      </w:rPr>
      <w:drawing>
        <wp:inline distT="0" distB="0" distL="0" distR="0" wp14:anchorId="5BAAF239" wp14:editId="60ABB3C3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51CDC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D3E41"/>
    <w:multiLevelType w:val="hybridMultilevel"/>
    <w:tmpl w:val="E25ED2E4"/>
    <w:lvl w:ilvl="0" w:tplc="23B41C9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82493"/>
    <w:multiLevelType w:val="hybridMultilevel"/>
    <w:tmpl w:val="A76686BC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52048BA"/>
    <w:multiLevelType w:val="hybridMultilevel"/>
    <w:tmpl w:val="B3B81EDC"/>
    <w:lvl w:ilvl="0" w:tplc="49022F8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76EE4"/>
    <w:multiLevelType w:val="hybridMultilevel"/>
    <w:tmpl w:val="0B1EC678"/>
    <w:lvl w:ilvl="0" w:tplc="744027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075E7A"/>
    <w:multiLevelType w:val="hybridMultilevel"/>
    <w:tmpl w:val="77E6236C"/>
    <w:lvl w:ilvl="0" w:tplc="6A968C06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904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E7D7288"/>
    <w:multiLevelType w:val="hybridMultilevel"/>
    <w:tmpl w:val="F1D2C366"/>
    <w:lvl w:ilvl="0" w:tplc="BB3C5B6C">
      <w:start w:val="1"/>
      <w:numFmt w:val="lowerLetter"/>
      <w:lvlText w:val="%1)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0FBB3DA8"/>
    <w:multiLevelType w:val="hybridMultilevel"/>
    <w:tmpl w:val="79B6BBB4"/>
    <w:lvl w:ilvl="0" w:tplc="3A4250A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3723841"/>
    <w:multiLevelType w:val="hybridMultilevel"/>
    <w:tmpl w:val="D6064EA0"/>
    <w:lvl w:ilvl="0" w:tplc="D3ECB50A">
      <w:start w:val="1"/>
      <w:numFmt w:val="lowerLetter"/>
      <w:lvlText w:val="%1)"/>
      <w:lvlJc w:val="left"/>
      <w:pPr>
        <w:ind w:left="1080" w:hanging="360"/>
      </w:pPr>
      <w:rPr>
        <w:rFonts w:ascii="Cambria" w:eastAsia="Times New Roman" w:hAnsi="Cambria" w:cs="Times New Roman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4C87E1C"/>
    <w:multiLevelType w:val="hybridMultilevel"/>
    <w:tmpl w:val="85A0CB00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8B22B4"/>
    <w:multiLevelType w:val="hybridMultilevel"/>
    <w:tmpl w:val="36828C5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E033DD"/>
    <w:multiLevelType w:val="hybridMultilevel"/>
    <w:tmpl w:val="8E6687EE"/>
    <w:lvl w:ilvl="0" w:tplc="C2F2626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3800C196">
      <w:numFmt w:val="bullet"/>
      <w:lvlText w:val="•"/>
      <w:lvlJc w:val="left"/>
      <w:pPr>
        <w:ind w:left="3807" w:hanging="2520"/>
      </w:pPr>
      <w:rPr>
        <w:rFonts w:ascii="Cambria" w:eastAsia="Times New Roman" w:hAnsi="Cambria" w:cstheme="majorHAnsi"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91456B9"/>
    <w:multiLevelType w:val="hybridMultilevel"/>
    <w:tmpl w:val="EFEE31B0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460775"/>
    <w:multiLevelType w:val="hybridMultilevel"/>
    <w:tmpl w:val="6D82AB62"/>
    <w:lvl w:ilvl="0" w:tplc="7A50E910">
      <w:start w:val="1"/>
      <w:numFmt w:val="lowerLetter"/>
      <w:lvlText w:val="%1)"/>
      <w:lvlJc w:val="left"/>
      <w:pPr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96422C"/>
    <w:multiLevelType w:val="hybridMultilevel"/>
    <w:tmpl w:val="1FCACA7E"/>
    <w:lvl w:ilvl="0" w:tplc="EF0A185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21180"/>
    <w:multiLevelType w:val="hybridMultilevel"/>
    <w:tmpl w:val="13A87C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AB6265"/>
    <w:multiLevelType w:val="hybridMultilevel"/>
    <w:tmpl w:val="C09CA088"/>
    <w:lvl w:ilvl="0" w:tplc="AA6686B0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489AAFF6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/>
      </w:rPr>
    </w:lvl>
    <w:lvl w:ilvl="4" w:tplc="F3465C14">
      <w:start w:val="1"/>
      <w:numFmt w:val="decimal"/>
      <w:lvlText w:val="%5)"/>
      <w:lvlJc w:val="left"/>
      <w:pPr>
        <w:ind w:left="3600" w:hanging="360"/>
      </w:pPr>
      <w:rPr>
        <w:rFonts w:ascii="Cambria" w:eastAsia="Times New Roman" w:hAnsi="Cambria" w:cstheme="majorHAnsi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66E00"/>
    <w:multiLevelType w:val="hybridMultilevel"/>
    <w:tmpl w:val="088AE4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B63479"/>
    <w:multiLevelType w:val="hybridMultilevel"/>
    <w:tmpl w:val="87EC13EA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62B3A"/>
    <w:multiLevelType w:val="hybridMultilevel"/>
    <w:tmpl w:val="D21295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7A22DD"/>
    <w:multiLevelType w:val="hybridMultilevel"/>
    <w:tmpl w:val="43C2B4A6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1" w15:restartNumberingAfterBreak="0">
    <w:nsid w:val="36F62F29"/>
    <w:multiLevelType w:val="hybridMultilevel"/>
    <w:tmpl w:val="5D1EB5AA"/>
    <w:lvl w:ilvl="0" w:tplc="1E062E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745F69"/>
    <w:multiLevelType w:val="multilevel"/>
    <w:tmpl w:val="93441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Times New Roman"/>
        <w:sz w:val="20"/>
      </w:rPr>
    </w:lvl>
    <w:lvl w:ilvl="1">
      <w:start w:val="15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B722FE"/>
    <w:multiLevelType w:val="hybridMultilevel"/>
    <w:tmpl w:val="5164F52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75328D00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04150017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511AE0"/>
    <w:multiLevelType w:val="hybridMultilevel"/>
    <w:tmpl w:val="3E103DFE"/>
    <w:lvl w:ilvl="0" w:tplc="A28C567C">
      <w:start w:val="1"/>
      <w:numFmt w:val="decimal"/>
      <w:lvlText w:val="%1)"/>
      <w:lvlJc w:val="left"/>
      <w:pPr>
        <w:ind w:left="360" w:hanging="360"/>
      </w:pPr>
      <w:rPr>
        <w:rFonts w:ascii="Cambria" w:eastAsiaTheme="minorHAnsi" w:hAnsi="Cambria" w:cstheme="minorBidi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25" w15:restartNumberingAfterBreak="0">
    <w:nsid w:val="42DB7D97"/>
    <w:multiLevelType w:val="hybridMultilevel"/>
    <w:tmpl w:val="AEC42652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49771569"/>
    <w:multiLevelType w:val="hybridMultilevel"/>
    <w:tmpl w:val="B7CC9980"/>
    <w:lvl w:ilvl="0" w:tplc="E2F698DC">
      <w:start w:val="1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85569B"/>
    <w:multiLevelType w:val="hybridMultilevel"/>
    <w:tmpl w:val="D14E5E34"/>
    <w:lvl w:ilvl="0" w:tplc="DB2CC368">
      <w:start w:val="1"/>
      <w:numFmt w:val="lowerLetter"/>
      <w:lvlText w:val="%1)"/>
      <w:lvlJc w:val="left"/>
      <w:pPr>
        <w:ind w:left="2149" w:hanging="360"/>
      </w:pPr>
      <w:rPr>
        <w:rFonts w:ascii="Cambria" w:eastAsia="Times New Roman" w:hAnsi="Cambria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485ECA"/>
    <w:multiLevelType w:val="hybridMultilevel"/>
    <w:tmpl w:val="6456D2EA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F01128"/>
    <w:multiLevelType w:val="multilevel"/>
    <w:tmpl w:val="FBB4C5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5"/>
      <w:numFmt w:val="upperLetter"/>
      <w:lvlText w:val="%3)"/>
      <w:lvlJc w:val="left"/>
      <w:pPr>
        <w:ind w:left="2160" w:hanging="36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eastAsiaTheme="majorEastAsia" w:cstheme="majorBidi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0B53951"/>
    <w:multiLevelType w:val="hybridMultilevel"/>
    <w:tmpl w:val="2BFEF396"/>
    <w:lvl w:ilvl="0" w:tplc="04150017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904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1AD751F"/>
    <w:multiLevelType w:val="hybridMultilevel"/>
    <w:tmpl w:val="68CCBDFC"/>
    <w:lvl w:ilvl="0" w:tplc="D26C0F6E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977A83"/>
    <w:multiLevelType w:val="hybridMultilevel"/>
    <w:tmpl w:val="6AB4E6BC"/>
    <w:lvl w:ilvl="0" w:tplc="04150017">
      <w:start w:val="1"/>
      <w:numFmt w:val="lowerLetter"/>
      <w:lvlText w:val="%1)"/>
      <w:lvlJc w:val="left"/>
      <w:pPr>
        <w:ind w:left="214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A33C23"/>
    <w:multiLevelType w:val="hybridMultilevel"/>
    <w:tmpl w:val="7AB84A3A"/>
    <w:lvl w:ilvl="0" w:tplc="04150017">
      <w:start w:val="1"/>
      <w:numFmt w:val="lowerLetter"/>
      <w:lvlText w:val="%1)"/>
      <w:lvlJc w:val="left"/>
      <w:pPr>
        <w:ind w:left="120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0" w:hanging="360"/>
      </w:pPr>
    </w:lvl>
    <w:lvl w:ilvl="2" w:tplc="0415001B" w:tentative="1">
      <w:start w:val="1"/>
      <w:numFmt w:val="lowerRoman"/>
      <w:lvlText w:val="%3."/>
      <w:lvlJc w:val="right"/>
      <w:pPr>
        <w:ind w:left="1590" w:hanging="180"/>
      </w:pPr>
    </w:lvl>
    <w:lvl w:ilvl="3" w:tplc="0415000F" w:tentative="1">
      <w:start w:val="1"/>
      <w:numFmt w:val="decimal"/>
      <w:lvlText w:val="%4."/>
      <w:lvlJc w:val="left"/>
      <w:pPr>
        <w:ind w:left="2310" w:hanging="360"/>
      </w:pPr>
    </w:lvl>
    <w:lvl w:ilvl="4" w:tplc="04150019" w:tentative="1">
      <w:start w:val="1"/>
      <w:numFmt w:val="lowerLetter"/>
      <w:lvlText w:val="%5."/>
      <w:lvlJc w:val="left"/>
      <w:pPr>
        <w:ind w:left="3030" w:hanging="360"/>
      </w:pPr>
    </w:lvl>
    <w:lvl w:ilvl="5" w:tplc="0415001B" w:tentative="1">
      <w:start w:val="1"/>
      <w:numFmt w:val="lowerRoman"/>
      <w:lvlText w:val="%6."/>
      <w:lvlJc w:val="right"/>
      <w:pPr>
        <w:ind w:left="3750" w:hanging="180"/>
      </w:pPr>
    </w:lvl>
    <w:lvl w:ilvl="6" w:tplc="0415000F" w:tentative="1">
      <w:start w:val="1"/>
      <w:numFmt w:val="decimal"/>
      <w:lvlText w:val="%7."/>
      <w:lvlJc w:val="left"/>
      <w:pPr>
        <w:ind w:left="4470" w:hanging="360"/>
      </w:pPr>
    </w:lvl>
    <w:lvl w:ilvl="7" w:tplc="04150019">
      <w:start w:val="1"/>
      <w:numFmt w:val="lowerLetter"/>
      <w:lvlText w:val="%8."/>
      <w:lvlJc w:val="left"/>
      <w:pPr>
        <w:ind w:left="5190" w:hanging="360"/>
      </w:pPr>
    </w:lvl>
    <w:lvl w:ilvl="8" w:tplc="0415001B" w:tentative="1">
      <w:start w:val="1"/>
      <w:numFmt w:val="lowerRoman"/>
      <w:lvlText w:val="%9."/>
      <w:lvlJc w:val="right"/>
      <w:pPr>
        <w:ind w:left="5910" w:hanging="180"/>
      </w:pPr>
    </w:lvl>
  </w:abstractNum>
  <w:abstractNum w:abstractNumId="35" w15:restartNumberingAfterBreak="0">
    <w:nsid w:val="64EA27D0"/>
    <w:multiLevelType w:val="hybridMultilevel"/>
    <w:tmpl w:val="12A6D762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A52444"/>
    <w:multiLevelType w:val="hybridMultilevel"/>
    <w:tmpl w:val="1F544F3E"/>
    <w:lvl w:ilvl="0" w:tplc="5E04219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256E3CC8">
      <w:start w:val="3"/>
      <w:numFmt w:val="upperRoman"/>
      <w:lvlText w:val="%2&gt;"/>
      <w:lvlJc w:val="left"/>
      <w:pPr>
        <w:ind w:left="1724" w:hanging="720"/>
      </w:pPr>
      <w:rPr>
        <w:rFonts w:eastAsia="Times New Roman" w:cs="Times New Roman" w:hint="default"/>
      </w:rPr>
    </w:lvl>
    <w:lvl w:ilvl="2" w:tplc="5CF249EE">
      <w:start w:val="8"/>
      <w:numFmt w:val="decimal"/>
      <w:lvlText w:val="%3."/>
      <w:lvlJc w:val="left"/>
      <w:pPr>
        <w:ind w:left="2264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A58EB0CA">
      <w:start w:val="1"/>
      <w:numFmt w:val="decimal"/>
      <w:lvlText w:val="%5)"/>
      <w:lvlJc w:val="left"/>
      <w:pPr>
        <w:ind w:left="3524" w:hanging="360"/>
      </w:pPr>
      <w:rPr>
        <w:rFonts w:ascii="Cambria" w:eastAsia="Times New Roman" w:hAnsi="Cambria" w:cstheme="majorHAnsi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66DF4D40"/>
    <w:multiLevelType w:val="hybridMultilevel"/>
    <w:tmpl w:val="47CA8026"/>
    <w:lvl w:ilvl="0" w:tplc="966A0950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 w:hint="default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8515EB"/>
    <w:multiLevelType w:val="multilevel"/>
    <w:tmpl w:val="90C2D55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70B5248A"/>
    <w:multiLevelType w:val="hybridMultilevel"/>
    <w:tmpl w:val="FDCE7B6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72562F75"/>
    <w:multiLevelType w:val="hybridMultilevel"/>
    <w:tmpl w:val="B8C015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65608E"/>
    <w:multiLevelType w:val="hybridMultilevel"/>
    <w:tmpl w:val="B276E8E0"/>
    <w:lvl w:ilvl="0" w:tplc="52B69F8E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76143E5E"/>
    <w:multiLevelType w:val="hybridMultilevel"/>
    <w:tmpl w:val="D0003100"/>
    <w:lvl w:ilvl="0" w:tplc="04150011">
      <w:start w:val="1"/>
      <w:numFmt w:val="decimal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3" w15:restartNumberingAfterBreak="0">
    <w:nsid w:val="794D5F65"/>
    <w:multiLevelType w:val="hybridMultilevel"/>
    <w:tmpl w:val="D1B8F7B6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7D254F5E"/>
    <w:multiLevelType w:val="hybridMultilevel"/>
    <w:tmpl w:val="1638BA38"/>
    <w:lvl w:ilvl="0" w:tplc="A942EE7C">
      <w:start w:val="1"/>
      <w:numFmt w:val="decimal"/>
      <w:lvlText w:val="%1."/>
      <w:lvlJc w:val="left"/>
      <w:pPr>
        <w:ind w:left="1004" w:hanging="720"/>
      </w:pPr>
      <w:rPr>
        <w:rFonts w:ascii="Calibri Light" w:eastAsia="Times New Roman" w:hAnsi="Calibri Light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26708F"/>
    <w:multiLevelType w:val="hybridMultilevel"/>
    <w:tmpl w:val="58D67008"/>
    <w:lvl w:ilvl="0" w:tplc="88E060F6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"/>
  </w:num>
  <w:num w:numId="3">
    <w:abstractNumId w:val="24"/>
  </w:num>
  <w:num w:numId="4">
    <w:abstractNumId w:val="3"/>
  </w:num>
  <w:num w:numId="5">
    <w:abstractNumId w:val="27"/>
  </w:num>
  <w:num w:numId="6">
    <w:abstractNumId w:val="34"/>
  </w:num>
  <w:num w:numId="7">
    <w:abstractNumId w:val="41"/>
  </w:num>
  <w:num w:numId="8">
    <w:abstractNumId w:val="17"/>
  </w:num>
  <w:num w:numId="9">
    <w:abstractNumId w:val="5"/>
  </w:num>
  <w:num w:numId="10">
    <w:abstractNumId w:val="22"/>
  </w:num>
  <w:num w:numId="11">
    <w:abstractNumId w:val="13"/>
  </w:num>
  <w:num w:numId="12">
    <w:abstractNumId w:val="44"/>
  </w:num>
  <w:num w:numId="13">
    <w:abstractNumId w:val="1"/>
  </w:num>
  <w:num w:numId="14">
    <w:abstractNumId w:val="37"/>
  </w:num>
  <w:num w:numId="15">
    <w:abstractNumId w:val="0"/>
  </w:num>
  <w:num w:numId="16">
    <w:abstractNumId w:val="32"/>
  </w:num>
  <w:num w:numId="17">
    <w:abstractNumId w:val="14"/>
  </w:num>
  <w:num w:numId="18">
    <w:abstractNumId w:val="6"/>
  </w:num>
  <w:num w:numId="19">
    <w:abstractNumId w:val="33"/>
  </w:num>
  <w:num w:numId="20">
    <w:abstractNumId w:val="30"/>
  </w:num>
  <w:num w:numId="21">
    <w:abstractNumId w:val="31"/>
  </w:num>
  <w:num w:numId="22">
    <w:abstractNumId w:val="20"/>
  </w:num>
  <w:num w:numId="23">
    <w:abstractNumId w:val="29"/>
  </w:num>
  <w:num w:numId="24">
    <w:abstractNumId w:val="9"/>
  </w:num>
  <w:num w:numId="25">
    <w:abstractNumId w:val="39"/>
  </w:num>
  <w:num w:numId="26">
    <w:abstractNumId w:val="21"/>
  </w:num>
  <w:num w:numId="27">
    <w:abstractNumId w:val="25"/>
  </w:num>
  <w:num w:numId="28">
    <w:abstractNumId w:val="15"/>
  </w:num>
  <w:num w:numId="29">
    <w:abstractNumId w:val="26"/>
  </w:num>
  <w:num w:numId="30">
    <w:abstractNumId w:val="40"/>
  </w:num>
  <w:num w:numId="31">
    <w:abstractNumId w:val="7"/>
  </w:num>
  <w:num w:numId="32">
    <w:abstractNumId w:val="18"/>
  </w:num>
  <w:num w:numId="33">
    <w:abstractNumId w:val="35"/>
  </w:num>
  <w:num w:numId="34">
    <w:abstractNumId w:val="12"/>
  </w:num>
  <w:num w:numId="35">
    <w:abstractNumId w:val="4"/>
  </w:num>
  <w:num w:numId="36">
    <w:abstractNumId w:val="38"/>
  </w:num>
  <w:num w:numId="37">
    <w:abstractNumId w:val="11"/>
  </w:num>
  <w:num w:numId="38">
    <w:abstractNumId w:val="19"/>
  </w:num>
  <w:num w:numId="39">
    <w:abstractNumId w:val="8"/>
  </w:num>
  <w:num w:numId="40">
    <w:abstractNumId w:val="43"/>
  </w:num>
  <w:num w:numId="41">
    <w:abstractNumId w:val="23"/>
  </w:num>
  <w:num w:numId="42">
    <w:abstractNumId w:val="16"/>
  </w:num>
  <w:num w:numId="43">
    <w:abstractNumId w:val="36"/>
  </w:num>
  <w:num w:numId="44">
    <w:abstractNumId w:val="10"/>
  </w:num>
  <w:num w:numId="45">
    <w:abstractNumId w:val="42"/>
  </w:num>
  <w:num w:numId="46">
    <w:abstractNumId w:val="45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64C23"/>
    <w:rsid w:val="00073C06"/>
    <w:rsid w:val="00084A33"/>
    <w:rsid w:val="00091787"/>
    <w:rsid w:val="000D6A7B"/>
    <w:rsid w:val="00101369"/>
    <w:rsid w:val="00103477"/>
    <w:rsid w:val="001164A3"/>
    <w:rsid w:val="0013214D"/>
    <w:rsid w:val="00151283"/>
    <w:rsid w:val="00164A86"/>
    <w:rsid w:val="00181AD7"/>
    <w:rsid w:val="00190AC1"/>
    <w:rsid w:val="00213BA3"/>
    <w:rsid w:val="002914CB"/>
    <w:rsid w:val="002945D2"/>
    <w:rsid w:val="002A3485"/>
    <w:rsid w:val="002B1111"/>
    <w:rsid w:val="002C26A6"/>
    <w:rsid w:val="002F0610"/>
    <w:rsid w:val="00361629"/>
    <w:rsid w:val="00370566"/>
    <w:rsid w:val="003710F8"/>
    <w:rsid w:val="00371B47"/>
    <w:rsid w:val="003846D6"/>
    <w:rsid w:val="00385A9B"/>
    <w:rsid w:val="00386877"/>
    <w:rsid w:val="003A6DF6"/>
    <w:rsid w:val="003B5740"/>
    <w:rsid w:val="003F0EE8"/>
    <w:rsid w:val="0040062E"/>
    <w:rsid w:val="00401609"/>
    <w:rsid w:val="00406379"/>
    <w:rsid w:val="004211C2"/>
    <w:rsid w:val="00430856"/>
    <w:rsid w:val="004419A1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4CAA"/>
    <w:rsid w:val="005477AD"/>
    <w:rsid w:val="00575D7E"/>
    <w:rsid w:val="005775A0"/>
    <w:rsid w:val="005A3480"/>
    <w:rsid w:val="005C6F94"/>
    <w:rsid w:val="005D4FF2"/>
    <w:rsid w:val="005D7F31"/>
    <w:rsid w:val="005E5D39"/>
    <w:rsid w:val="006209EA"/>
    <w:rsid w:val="006241F2"/>
    <w:rsid w:val="0062604D"/>
    <w:rsid w:val="0062742B"/>
    <w:rsid w:val="00635B06"/>
    <w:rsid w:val="00645CF3"/>
    <w:rsid w:val="00675022"/>
    <w:rsid w:val="00684CCC"/>
    <w:rsid w:val="00694D77"/>
    <w:rsid w:val="006B2DDD"/>
    <w:rsid w:val="006B589C"/>
    <w:rsid w:val="006F7BBB"/>
    <w:rsid w:val="007202CD"/>
    <w:rsid w:val="00742CC8"/>
    <w:rsid w:val="00795CF2"/>
    <w:rsid w:val="007B1FDB"/>
    <w:rsid w:val="007D47EB"/>
    <w:rsid w:val="007E1F2E"/>
    <w:rsid w:val="00817D94"/>
    <w:rsid w:val="00841027"/>
    <w:rsid w:val="008469BE"/>
    <w:rsid w:val="00877C48"/>
    <w:rsid w:val="0088428D"/>
    <w:rsid w:val="008962B7"/>
    <w:rsid w:val="008A29D7"/>
    <w:rsid w:val="008B1627"/>
    <w:rsid w:val="008D3AC8"/>
    <w:rsid w:val="008D4A6D"/>
    <w:rsid w:val="009264C9"/>
    <w:rsid w:val="0097742F"/>
    <w:rsid w:val="00982E6C"/>
    <w:rsid w:val="00982F1A"/>
    <w:rsid w:val="00983810"/>
    <w:rsid w:val="009A6EA4"/>
    <w:rsid w:val="009B55E7"/>
    <w:rsid w:val="009B6BEE"/>
    <w:rsid w:val="009C4D57"/>
    <w:rsid w:val="009E720B"/>
    <w:rsid w:val="00A03FA7"/>
    <w:rsid w:val="00A276E6"/>
    <w:rsid w:val="00A36752"/>
    <w:rsid w:val="00A80B28"/>
    <w:rsid w:val="00A83AEB"/>
    <w:rsid w:val="00A876DF"/>
    <w:rsid w:val="00AB476B"/>
    <w:rsid w:val="00B455B8"/>
    <w:rsid w:val="00B635E8"/>
    <w:rsid w:val="00B716E2"/>
    <w:rsid w:val="00BA646C"/>
    <w:rsid w:val="00BD143C"/>
    <w:rsid w:val="00BE3AB1"/>
    <w:rsid w:val="00BE6B42"/>
    <w:rsid w:val="00BF6116"/>
    <w:rsid w:val="00BF7FC6"/>
    <w:rsid w:val="00C015AA"/>
    <w:rsid w:val="00C04627"/>
    <w:rsid w:val="00C21612"/>
    <w:rsid w:val="00C51CDC"/>
    <w:rsid w:val="00C53126"/>
    <w:rsid w:val="00C846F3"/>
    <w:rsid w:val="00C96DE9"/>
    <w:rsid w:val="00C97D95"/>
    <w:rsid w:val="00CC55B5"/>
    <w:rsid w:val="00CD07D3"/>
    <w:rsid w:val="00CD661D"/>
    <w:rsid w:val="00D228B2"/>
    <w:rsid w:val="00D352CD"/>
    <w:rsid w:val="00D83669"/>
    <w:rsid w:val="00DA6A6C"/>
    <w:rsid w:val="00DB729A"/>
    <w:rsid w:val="00DC4173"/>
    <w:rsid w:val="00DE27FD"/>
    <w:rsid w:val="00E21566"/>
    <w:rsid w:val="00E2188A"/>
    <w:rsid w:val="00E43ADC"/>
    <w:rsid w:val="00E76E6D"/>
    <w:rsid w:val="00E8043B"/>
    <w:rsid w:val="00E91898"/>
    <w:rsid w:val="00EF2A19"/>
    <w:rsid w:val="00F032BB"/>
    <w:rsid w:val="00F154FE"/>
    <w:rsid w:val="00F35152"/>
    <w:rsid w:val="00F4571E"/>
    <w:rsid w:val="00F51538"/>
    <w:rsid w:val="00F5362B"/>
    <w:rsid w:val="00F935AE"/>
    <w:rsid w:val="00F939F7"/>
    <w:rsid w:val="00FA7FB7"/>
    <w:rsid w:val="00FC022F"/>
    <w:rsid w:val="00FD18DB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9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rpo.opolskie.pl/?p=30411" TargetMode="External"/><Relationship Id="rId18" Type="http://schemas.openxmlformats.org/officeDocument/2006/relationships/hyperlink" Target="https://rpo.opolskie.pl/?p=30411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yperlink" Target="https://rpo.opolskie.pl/?p=3041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po.opolskie.pl/?p=30411" TargetMode="External"/><Relationship Id="rId20" Type="http://schemas.openxmlformats.org/officeDocument/2006/relationships/hyperlink" Target="https://rpo.opolskie.pl/?p=3041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po.opolskie.pl/?p=3041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po.opolskie.pl/?p=3041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po.opolskie.pl/?p=30411" TargetMode="External"/><Relationship Id="rId19" Type="http://schemas.openxmlformats.org/officeDocument/2006/relationships/hyperlink" Target="https://rpo.opolskie.pl/?p=30411" TargetMode="External"/><Relationship Id="rId4" Type="http://schemas.openxmlformats.org/officeDocument/2006/relationships/settings" Target="settings.xml"/><Relationship Id="rId9" Type="http://schemas.openxmlformats.org/officeDocument/2006/relationships/image" Target="cid:image003.jpg@01D54C49.80C586D0" TargetMode="External"/><Relationship Id="rId14" Type="http://schemas.openxmlformats.org/officeDocument/2006/relationships/hyperlink" Target="https://rpo.opolskie.pl/?p=30411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04889E-7FCD-4489-B5F4-AD56654E5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16</Pages>
  <Words>4778</Words>
  <Characters>28672</Characters>
  <Application>Microsoft Office Word</Application>
  <DocSecurity>0</DocSecurity>
  <Lines>238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6</cp:revision>
  <cp:lastPrinted>2020-11-12T08:46:00Z</cp:lastPrinted>
  <dcterms:created xsi:type="dcterms:W3CDTF">2021-01-11T10:56:00Z</dcterms:created>
  <dcterms:modified xsi:type="dcterms:W3CDTF">2021-01-14T12:45:00Z</dcterms:modified>
</cp:coreProperties>
</file>