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EF34B9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EF34B9"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6527D4" w:rsidRPr="006527D4" w:rsidRDefault="00B93E28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nr ZP/AO/ </w:t>
      </w:r>
      <w:r w:rsidR="00147966">
        <w:rPr>
          <w:rFonts w:ascii="Cambria" w:eastAsiaTheme="minorHAnsi" w:hAnsi="Cambria" w:cs="Tahoma"/>
          <w:sz w:val="16"/>
          <w:szCs w:val="16"/>
          <w:lang w:eastAsia="en-US"/>
        </w:rPr>
        <w:t xml:space="preserve">4 </w:t>
      </w:r>
      <w:bookmarkStart w:id="0" w:name="_GoBack"/>
      <w:bookmarkEnd w:id="0"/>
      <w:r w:rsidR="0002110B">
        <w:rPr>
          <w:rFonts w:ascii="Cambria" w:eastAsiaTheme="minorHAnsi" w:hAnsi="Cambria" w:cs="Tahoma"/>
          <w:sz w:val="16"/>
          <w:szCs w:val="16"/>
          <w:lang w:eastAsia="en-US"/>
        </w:rPr>
        <w:t>/2019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/Bioróżnorodność </w:t>
      </w:r>
    </w:p>
    <w:p w:rsidR="00EF34B9" w:rsidRPr="003F23E5" w:rsidRDefault="00EF34B9" w:rsidP="00EF34B9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EF34B9" w:rsidRPr="003F23E5" w:rsidRDefault="00EF34B9" w:rsidP="00EF34B9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EF34B9" w:rsidRDefault="00EF34B9" w:rsidP="00EF34B9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EF34B9" w:rsidRDefault="00EF34B9" w:rsidP="00EF34B9">
      <w:pPr>
        <w:spacing w:line="259" w:lineRule="auto"/>
        <w:jc w:val="center"/>
        <w:rPr>
          <w:rFonts w:ascii="Cambria" w:eastAsia="Calibri" w:hAnsi="Cambria"/>
          <w:b/>
          <w:sz w:val="22"/>
          <w:szCs w:val="22"/>
          <w:lang w:eastAsia="en-US"/>
        </w:rPr>
      </w:pPr>
    </w:p>
    <w:p w:rsidR="00EF34B9" w:rsidRPr="00EF34B9" w:rsidRDefault="00EF34B9" w:rsidP="00EF34B9">
      <w:pPr>
        <w:spacing w:line="259" w:lineRule="auto"/>
        <w:jc w:val="center"/>
        <w:rPr>
          <w:rFonts w:ascii="Cambria" w:eastAsia="Calibri" w:hAnsi="Cambria"/>
          <w:b/>
          <w:sz w:val="22"/>
          <w:szCs w:val="22"/>
          <w:lang w:eastAsia="en-US"/>
        </w:rPr>
      </w:pPr>
      <w:r w:rsidRPr="00EF34B9">
        <w:rPr>
          <w:rFonts w:ascii="Cambria" w:eastAsia="Calibri" w:hAnsi="Cambria"/>
          <w:b/>
          <w:sz w:val="22"/>
          <w:szCs w:val="22"/>
          <w:lang w:eastAsia="en-US"/>
        </w:rPr>
        <w:t xml:space="preserve">WYKAZ ZADAŃ TOŻSAMYCH </w:t>
      </w:r>
      <w:r w:rsidRPr="00EF34B9">
        <w:rPr>
          <w:rFonts w:ascii="Cambria" w:hAnsi="Cambria"/>
          <w:b/>
          <w:sz w:val="22"/>
          <w:szCs w:val="22"/>
        </w:rPr>
        <w:t>Z PRZEDMIOTEM ZAMÓWIENIA (WYKŁADÓW, SPOTKAŃ OTWARTYCH, PRELEKC</w:t>
      </w:r>
      <w:r>
        <w:rPr>
          <w:rFonts w:ascii="Cambria" w:hAnsi="Cambria"/>
          <w:b/>
          <w:sz w:val="22"/>
          <w:szCs w:val="22"/>
        </w:rPr>
        <w:t xml:space="preserve">JI </w:t>
      </w:r>
      <w:r w:rsidR="00EA17F2">
        <w:rPr>
          <w:rFonts w:ascii="Cambria" w:hAnsi="Cambria"/>
          <w:b/>
          <w:sz w:val="22"/>
          <w:szCs w:val="22"/>
        </w:rPr>
        <w:t xml:space="preserve">OTWARTYCH)                                    </w:t>
      </w:r>
      <w:r w:rsidR="0002110B">
        <w:rPr>
          <w:rFonts w:ascii="Cambria" w:hAnsi="Cambria"/>
          <w:b/>
          <w:sz w:val="22"/>
          <w:szCs w:val="22"/>
        </w:rPr>
        <w:t>W PRZECIĄGU OSTATNICH 3</w:t>
      </w:r>
      <w:r w:rsidRPr="00EF34B9">
        <w:rPr>
          <w:rFonts w:ascii="Cambria" w:hAnsi="Cambria"/>
          <w:b/>
          <w:sz w:val="22"/>
          <w:szCs w:val="22"/>
        </w:rPr>
        <w:t xml:space="preserve"> LAT PRZED UPŁYWEM SKŁADANIA OFERT</w:t>
      </w:r>
    </w:p>
    <w:p w:rsidR="00EF34B9" w:rsidRPr="003F23E5" w:rsidRDefault="00EF34B9" w:rsidP="00EF34B9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EF34B9" w:rsidRPr="003F23E5" w:rsidTr="00EF34B9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EF34B9" w:rsidRPr="003F23E5" w:rsidRDefault="00EF34B9" w:rsidP="001F7C51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EF34B9" w:rsidRPr="003F23E5" w:rsidRDefault="00EF34B9" w:rsidP="001F7C51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EF34B9" w:rsidRPr="003F23E5" w:rsidRDefault="00EF34B9" w:rsidP="001F7C51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EF34B9" w:rsidRPr="003F23E5" w:rsidRDefault="00EF34B9" w:rsidP="0002110B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Tematyka </w:t>
            </w: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F34B9" w:rsidRPr="003F23E5" w:rsidTr="00EF34B9">
        <w:trPr>
          <w:jc w:val="center"/>
        </w:trPr>
        <w:tc>
          <w:tcPr>
            <w:tcW w:w="766" w:type="dxa"/>
            <w:tcBorders>
              <w:bottom w:val="single" w:sz="4" w:space="0" w:color="auto"/>
            </w:tcBorders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EF34B9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EF34B9" w:rsidRPr="003F23E5" w:rsidRDefault="00EF34B9" w:rsidP="001F7C51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EF34B9" w:rsidRPr="003F23E5" w:rsidRDefault="00EF34B9" w:rsidP="00EF34B9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EF34B9" w:rsidRDefault="00EF34B9" w:rsidP="00EF34B9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EF34B9" w:rsidRPr="00EF34B9" w:rsidRDefault="00EF34B9" w:rsidP="00EF34B9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podpis osoby upoważnionej</w:t>
      </w:r>
    </w:p>
    <w:p w:rsidR="006527D4" w:rsidRPr="003D1412" w:rsidRDefault="0002110B" w:rsidP="0002110B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do reprezentowania  Oferenta</w:t>
      </w:r>
    </w:p>
    <w:sectPr w:rsidR="006527D4" w:rsidRPr="003D1412" w:rsidSect="00EF34B9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02110B" w:rsidP="00EF34B9">
    <w:pPr>
      <w:pStyle w:val="Nagwek"/>
      <w:jc w:val="center"/>
    </w:pPr>
    <w:r w:rsidRPr="00575940">
      <w:rPr>
        <w:noProof/>
      </w:rPr>
      <w:drawing>
        <wp:inline distT="0" distB="0" distL="0" distR="0" wp14:anchorId="4B19DD1B" wp14:editId="3A4443EE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110B"/>
    <w:rsid w:val="00025514"/>
    <w:rsid w:val="000434FF"/>
    <w:rsid w:val="00073C06"/>
    <w:rsid w:val="00075285"/>
    <w:rsid w:val="00087997"/>
    <w:rsid w:val="00102101"/>
    <w:rsid w:val="0010250A"/>
    <w:rsid w:val="00133E1A"/>
    <w:rsid w:val="00147966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382B"/>
    <w:rsid w:val="0077541A"/>
    <w:rsid w:val="00780C92"/>
    <w:rsid w:val="00783B18"/>
    <w:rsid w:val="00817D94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A17F2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F9F37-F909-4350-86E3-A2A043404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124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34</cp:revision>
  <cp:lastPrinted>2019-01-21T11:25:00Z</cp:lastPrinted>
  <dcterms:created xsi:type="dcterms:W3CDTF">2017-02-16T07:35:00Z</dcterms:created>
  <dcterms:modified xsi:type="dcterms:W3CDTF">2019-01-25T10:21:00Z</dcterms:modified>
</cp:coreProperties>
</file>