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257A" w:rsidRPr="00AA30DC" w:rsidRDefault="00AA30DC" w:rsidP="00AA30DC">
      <w:pPr>
        <w:tabs>
          <w:tab w:val="left" w:pos="1065"/>
        </w:tabs>
        <w:jc w:val="center"/>
        <w:rPr>
          <w:rFonts w:ascii="Cambria" w:hAnsi="Cambria"/>
          <w:b/>
        </w:rPr>
      </w:pPr>
      <w:r>
        <w:rPr>
          <w:rFonts w:ascii="Cambria" w:hAnsi="Cambria"/>
          <w:b/>
        </w:rPr>
        <w:t xml:space="preserve">       </w:t>
      </w:r>
      <w:r w:rsidRPr="00AA30DC">
        <w:rPr>
          <w:rFonts w:ascii="Cambria" w:hAnsi="Cambria"/>
          <w:b/>
        </w:rPr>
        <w:t>Formularz Ofertowy</w:t>
      </w:r>
    </w:p>
    <w:tbl>
      <w:tblPr>
        <w:tblStyle w:val="Tabela-Siatka"/>
        <w:tblpPr w:leftFromText="141" w:rightFromText="141" w:vertAnchor="text" w:horzAnchor="margin" w:tblpY="-74"/>
        <w:tblW w:w="9417" w:type="dxa"/>
        <w:tblLook w:val="04A0" w:firstRow="1" w:lastRow="0" w:firstColumn="1" w:lastColumn="0" w:noHBand="0" w:noVBand="1"/>
      </w:tblPr>
      <w:tblGrid>
        <w:gridCol w:w="5098"/>
        <w:gridCol w:w="2268"/>
        <w:gridCol w:w="2051"/>
      </w:tblGrid>
      <w:tr w:rsidR="005733D1" w:rsidRPr="00203BF6" w:rsidTr="00CC5DA0">
        <w:trPr>
          <w:trHeight w:val="301"/>
        </w:trPr>
        <w:tc>
          <w:tcPr>
            <w:tcW w:w="9417" w:type="dxa"/>
            <w:gridSpan w:val="3"/>
          </w:tcPr>
          <w:p w:rsidR="005733D1" w:rsidRPr="009A257A" w:rsidRDefault="009A257A" w:rsidP="00CC5DA0">
            <w:pPr>
              <w:spacing w:line="360" w:lineRule="auto"/>
              <w:jc w:val="center"/>
              <w:rPr>
                <w:rFonts w:ascii="Cambria" w:hAnsi="Cambria"/>
                <w:sz w:val="18"/>
                <w:szCs w:val="18"/>
              </w:rPr>
            </w:pPr>
            <w:r w:rsidRPr="009A257A">
              <w:rPr>
                <w:rFonts w:ascii="Cambria" w:hAnsi="Cambria" w:cstheme="majorHAnsi"/>
                <w:b/>
                <w:sz w:val="20"/>
                <w:szCs w:val="20"/>
              </w:rPr>
              <w:t>Dane Zamawiającego</w:t>
            </w:r>
          </w:p>
        </w:tc>
      </w:tr>
      <w:tr w:rsidR="009A257A" w:rsidRPr="00203BF6" w:rsidTr="00CC5DA0">
        <w:trPr>
          <w:trHeight w:val="463"/>
        </w:trPr>
        <w:tc>
          <w:tcPr>
            <w:tcW w:w="9417" w:type="dxa"/>
            <w:gridSpan w:val="3"/>
          </w:tcPr>
          <w:p w:rsidR="009A257A" w:rsidRPr="004479E1" w:rsidRDefault="009A257A" w:rsidP="00AA30DC">
            <w:pPr>
              <w:rPr>
                <w:rFonts w:ascii="Cambria" w:hAnsi="Cambria" w:cstheme="majorHAnsi"/>
                <w:sz w:val="20"/>
                <w:szCs w:val="20"/>
              </w:rPr>
            </w:pPr>
            <w:r w:rsidRPr="004479E1">
              <w:rPr>
                <w:rFonts w:ascii="Cambria" w:hAnsi="Cambria" w:cstheme="majorHAnsi"/>
                <w:sz w:val="20"/>
                <w:szCs w:val="20"/>
              </w:rPr>
              <w:t>Stowarzyszenie Aglomeracja Opolska</w:t>
            </w:r>
          </w:p>
          <w:p w:rsidR="009A257A" w:rsidRPr="000C03DC" w:rsidRDefault="009A257A" w:rsidP="00AA30DC">
            <w:pPr>
              <w:rPr>
                <w:rFonts w:ascii="Cambria" w:hAnsi="Cambria" w:cstheme="majorHAnsi"/>
                <w:sz w:val="20"/>
                <w:szCs w:val="20"/>
              </w:rPr>
            </w:pPr>
            <w:r w:rsidRPr="004479E1">
              <w:rPr>
                <w:rFonts w:ascii="Cambria" w:hAnsi="Cambria" w:cstheme="majorHAnsi"/>
                <w:sz w:val="20"/>
                <w:szCs w:val="20"/>
              </w:rPr>
              <w:t>Ul. Plac Wolności 6</w:t>
            </w:r>
            <w:r w:rsidR="00AA30DC">
              <w:rPr>
                <w:rFonts w:ascii="Cambria" w:hAnsi="Cambria" w:cstheme="majorHAnsi"/>
                <w:sz w:val="20"/>
                <w:szCs w:val="20"/>
              </w:rPr>
              <w:t xml:space="preserve">, </w:t>
            </w:r>
            <w:r w:rsidRPr="000C03DC">
              <w:rPr>
                <w:rFonts w:ascii="Cambria" w:hAnsi="Cambria" w:cstheme="majorHAnsi"/>
                <w:sz w:val="20"/>
                <w:szCs w:val="20"/>
              </w:rPr>
              <w:t>45-018 Opole</w:t>
            </w:r>
          </w:p>
          <w:p w:rsidR="009A257A" w:rsidRPr="000C03DC" w:rsidRDefault="009A257A" w:rsidP="00AA30DC">
            <w:pPr>
              <w:rPr>
                <w:rFonts w:ascii="Cambria" w:hAnsi="Cambria" w:cstheme="majorHAnsi"/>
                <w:sz w:val="20"/>
                <w:szCs w:val="20"/>
              </w:rPr>
            </w:pPr>
            <w:r w:rsidRPr="000C03DC">
              <w:rPr>
                <w:rFonts w:ascii="Cambria" w:hAnsi="Cambria" w:cstheme="majorHAnsi"/>
                <w:sz w:val="20"/>
                <w:szCs w:val="20"/>
              </w:rPr>
              <w:t>NIP:  7543078725</w:t>
            </w:r>
          </w:p>
          <w:p w:rsidR="009A257A" w:rsidRDefault="009A257A" w:rsidP="00AA30DC">
            <w:pPr>
              <w:jc w:val="both"/>
              <w:rPr>
                <w:rFonts w:ascii="Cambria" w:hAnsi="Cambria" w:cs="Tahoma"/>
                <w:sz w:val="20"/>
                <w:szCs w:val="20"/>
              </w:rPr>
            </w:pPr>
            <w:r w:rsidRPr="000C03DC">
              <w:rPr>
                <w:rFonts w:ascii="Cambria" w:hAnsi="Cambria" w:cstheme="majorHAnsi"/>
                <w:sz w:val="20"/>
                <w:szCs w:val="20"/>
              </w:rPr>
              <w:t>Tel</w:t>
            </w:r>
            <w:r w:rsidRPr="00AA30DC">
              <w:rPr>
                <w:rFonts w:ascii="Cambria" w:hAnsi="Cambria" w:cstheme="majorHAnsi"/>
                <w:sz w:val="20"/>
                <w:szCs w:val="20"/>
              </w:rPr>
              <w:t>: 77 54 17 935</w:t>
            </w:r>
          </w:p>
        </w:tc>
      </w:tr>
      <w:tr w:rsidR="009A257A" w:rsidRPr="00203BF6" w:rsidTr="00CC5DA0">
        <w:trPr>
          <w:trHeight w:val="310"/>
        </w:trPr>
        <w:tc>
          <w:tcPr>
            <w:tcW w:w="9417" w:type="dxa"/>
            <w:gridSpan w:val="3"/>
          </w:tcPr>
          <w:p w:rsidR="009A257A" w:rsidRDefault="009A257A" w:rsidP="00AA30DC">
            <w:pPr>
              <w:jc w:val="center"/>
              <w:rPr>
                <w:rFonts w:ascii="Cambria" w:hAnsi="Cambria" w:cs="Tahoma"/>
                <w:sz w:val="20"/>
                <w:szCs w:val="20"/>
              </w:rPr>
            </w:pPr>
            <w:r w:rsidRPr="004479E1">
              <w:rPr>
                <w:rFonts w:ascii="Cambria" w:hAnsi="Cambria" w:cstheme="majorHAnsi"/>
                <w:b/>
                <w:sz w:val="20"/>
                <w:szCs w:val="20"/>
              </w:rPr>
              <w:t>Dane Oferenta</w:t>
            </w:r>
          </w:p>
        </w:tc>
      </w:tr>
      <w:tr w:rsidR="009A257A" w:rsidRPr="00203BF6" w:rsidTr="00CC5DA0">
        <w:trPr>
          <w:trHeight w:val="291"/>
        </w:trPr>
        <w:tc>
          <w:tcPr>
            <w:tcW w:w="9417" w:type="dxa"/>
            <w:gridSpan w:val="3"/>
          </w:tcPr>
          <w:p w:rsidR="009A257A" w:rsidRDefault="009A257A" w:rsidP="00AA30DC">
            <w:pPr>
              <w:rPr>
                <w:rFonts w:ascii="Cambria" w:hAnsi="Cambria" w:cs="Tahoma"/>
                <w:sz w:val="20"/>
                <w:szCs w:val="20"/>
              </w:rPr>
            </w:pPr>
            <w:r w:rsidRPr="004479E1">
              <w:rPr>
                <w:rFonts w:ascii="Cambria" w:hAnsi="Cambria" w:cstheme="majorHAnsi"/>
                <w:sz w:val="20"/>
                <w:szCs w:val="20"/>
              </w:rPr>
              <w:t>Nazwa</w:t>
            </w:r>
            <w:r>
              <w:rPr>
                <w:rFonts w:ascii="Cambria" w:hAnsi="Cambria" w:cstheme="majorHAnsi"/>
                <w:sz w:val="20"/>
                <w:szCs w:val="20"/>
              </w:rPr>
              <w:t>:</w:t>
            </w:r>
          </w:p>
        </w:tc>
      </w:tr>
      <w:tr w:rsidR="009A257A" w:rsidRPr="00203BF6" w:rsidTr="00CC5DA0">
        <w:trPr>
          <w:trHeight w:val="291"/>
        </w:trPr>
        <w:tc>
          <w:tcPr>
            <w:tcW w:w="9417" w:type="dxa"/>
            <w:gridSpan w:val="3"/>
          </w:tcPr>
          <w:p w:rsidR="009A257A" w:rsidRDefault="009A257A" w:rsidP="00AA30DC">
            <w:pPr>
              <w:rPr>
                <w:rFonts w:ascii="Cambria" w:hAnsi="Cambria" w:cs="Tahoma"/>
                <w:sz w:val="20"/>
                <w:szCs w:val="20"/>
              </w:rPr>
            </w:pPr>
            <w:r w:rsidRPr="004479E1">
              <w:rPr>
                <w:rFonts w:ascii="Cambria" w:hAnsi="Cambria" w:cstheme="majorHAnsi"/>
                <w:sz w:val="20"/>
                <w:szCs w:val="20"/>
              </w:rPr>
              <w:t>Adres</w:t>
            </w:r>
            <w:r>
              <w:rPr>
                <w:rFonts w:ascii="Cambria" w:hAnsi="Cambria" w:cstheme="majorHAnsi"/>
                <w:sz w:val="20"/>
                <w:szCs w:val="20"/>
              </w:rPr>
              <w:t>:</w:t>
            </w:r>
          </w:p>
        </w:tc>
      </w:tr>
      <w:tr w:rsidR="009A257A" w:rsidRPr="00203BF6" w:rsidTr="00AA30DC">
        <w:trPr>
          <w:trHeight w:val="219"/>
        </w:trPr>
        <w:tc>
          <w:tcPr>
            <w:tcW w:w="9417" w:type="dxa"/>
            <w:gridSpan w:val="3"/>
          </w:tcPr>
          <w:p w:rsidR="009A257A" w:rsidRDefault="009A257A" w:rsidP="00AA30DC">
            <w:pPr>
              <w:jc w:val="both"/>
              <w:rPr>
                <w:rFonts w:ascii="Cambria" w:hAnsi="Cambria" w:cs="Tahoma"/>
                <w:sz w:val="20"/>
                <w:szCs w:val="20"/>
              </w:rPr>
            </w:pPr>
            <w:r w:rsidRPr="004479E1">
              <w:rPr>
                <w:rFonts w:ascii="Cambria" w:hAnsi="Cambria" w:cstheme="majorHAnsi"/>
                <w:sz w:val="20"/>
                <w:szCs w:val="20"/>
              </w:rPr>
              <w:t>NIP</w:t>
            </w:r>
            <w:r>
              <w:rPr>
                <w:rFonts w:ascii="Cambria" w:hAnsi="Cambria" w:cstheme="majorHAnsi"/>
                <w:sz w:val="20"/>
                <w:szCs w:val="20"/>
              </w:rPr>
              <w:t>:</w:t>
            </w:r>
          </w:p>
        </w:tc>
      </w:tr>
      <w:tr w:rsidR="009A257A" w:rsidRPr="00203BF6" w:rsidTr="00AA30DC">
        <w:trPr>
          <w:trHeight w:val="282"/>
        </w:trPr>
        <w:tc>
          <w:tcPr>
            <w:tcW w:w="9417" w:type="dxa"/>
            <w:gridSpan w:val="3"/>
          </w:tcPr>
          <w:p w:rsidR="009A257A" w:rsidRPr="009A257A" w:rsidRDefault="009A257A" w:rsidP="00AA30DC">
            <w:pPr>
              <w:jc w:val="both"/>
              <w:rPr>
                <w:rFonts w:ascii="Cambria" w:hAnsi="Cambria" w:cs="Tahoma"/>
                <w:sz w:val="20"/>
                <w:szCs w:val="20"/>
              </w:rPr>
            </w:pPr>
            <w:r>
              <w:rPr>
                <w:rFonts w:ascii="Cambria" w:hAnsi="Cambria" w:cs="Tahoma"/>
                <w:sz w:val="20"/>
                <w:szCs w:val="20"/>
              </w:rPr>
              <w:t>Tel:</w:t>
            </w:r>
            <w:bookmarkStart w:id="0" w:name="_GoBack"/>
            <w:bookmarkEnd w:id="0"/>
          </w:p>
        </w:tc>
      </w:tr>
      <w:tr w:rsidR="009A257A" w:rsidRPr="00203BF6" w:rsidTr="00AA30DC">
        <w:trPr>
          <w:trHeight w:val="357"/>
        </w:trPr>
        <w:tc>
          <w:tcPr>
            <w:tcW w:w="9417" w:type="dxa"/>
            <w:gridSpan w:val="3"/>
          </w:tcPr>
          <w:p w:rsidR="009A257A" w:rsidRDefault="009A257A" w:rsidP="00AA30DC">
            <w:pPr>
              <w:jc w:val="both"/>
              <w:rPr>
                <w:rFonts w:ascii="Cambria" w:hAnsi="Cambria" w:cs="Tahoma"/>
                <w:sz w:val="20"/>
                <w:szCs w:val="20"/>
              </w:rPr>
            </w:pPr>
            <w:r>
              <w:rPr>
                <w:rFonts w:ascii="Cambria" w:hAnsi="Cambria" w:cs="Tahoma"/>
                <w:sz w:val="20"/>
                <w:szCs w:val="20"/>
              </w:rPr>
              <w:t>Adres e-mail:</w:t>
            </w:r>
          </w:p>
        </w:tc>
      </w:tr>
      <w:tr w:rsidR="009A257A" w:rsidRPr="00203BF6" w:rsidTr="00AA30DC">
        <w:trPr>
          <w:trHeight w:val="1669"/>
        </w:trPr>
        <w:tc>
          <w:tcPr>
            <w:tcW w:w="9417" w:type="dxa"/>
            <w:gridSpan w:val="3"/>
          </w:tcPr>
          <w:p w:rsidR="009A257A" w:rsidRPr="009A257A" w:rsidRDefault="009A257A" w:rsidP="00AA30DC">
            <w:pPr>
              <w:spacing w:line="276" w:lineRule="auto"/>
              <w:jc w:val="both"/>
              <w:rPr>
                <w:rFonts w:ascii="Cambria" w:hAnsi="Cambria"/>
                <w:sz w:val="20"/>
                <w:szCs w:val="20"/>
              </w:rPr>
            </w:pPr>
            <w:r w:rsidRPr="009A257A">
              <w:rPr>
                <w:rFonts w:ascii="Cambria" w:hAnsi="Cambria" w:cs="Tahoma"/>
                <w:sz w:val="20"/>
                <w:szCs w:val="20"/>
              </w:rPr>
              <w:t>W odpowiedzi na zapytanie</w:t>
            </w:r>
            <w:r w:rsidRPr="009A257A">
              <w:rPr>
                <w:rFonts w:ascii="Cambria" w:hAnsi="Cambria" w:cs="Tahoma"/>
                <w:b/>
                <w:sz w:val="20"/>
                <w:szCs w:val="20"/>
              </w:rPr>
              <w:t xml:space="preserve">  </w:t>
            </w:r>
            <w:r w:rsidRPr="009A257A">
              <w:rPr>
                <w:rFonts w:ascii="Cambria" w:hAnsi="Cambria" w:cs="Tahoma"/>
                <w:sz w:val="20"/>
                <w:szCs w:val="20"/>
              </w:rPr>
              <w:t xml:space="preserve">dotyczące </w:t>
            </w:r>
            <w:r w:rsidRPr="009A257A">
              <w:rPr>
                <w:rFonts w:ascii="Cambria" w:hAnsi="Cambria"/>
                <w:sz w:val="20"/>
                <w:szCs w:val="20"/>
              </w:rPr>
              <w:t xml:space="preserve"> dostarczenia do siedziby zamawiającego tonerów do urządzeń wielofunkcyjnych marki:</w:t>
            </w:r>
          </w:p>
          <w:p w:rsidR="009A257A" w:rsidRPr="009A257A" w:rsidRDefault="009A257A" w:rsidP="00AA30DC">
            <w:pPr>
              <w:spacing w:line="276" w:lineRule="auto"/>
              <w:jc w:val="both"/>
              <w:rPr>
                <w:rFonts w:ascii="Cambria" w:hAnsi="Cambria"/>
                <w:sz w:val="20"/>
                <w:szCs w:val="20"/>
              </w:rPr>
            </w:pPr>
            <w:r w:rsidRPr="009A257A">
              <w:rPr>
                <w:rFonts w:ascii="Cambria" w:hAnsi="Cambria"/>
                <w:sz w:val="20"/>
                <w:szCs w:val="20"/>
              </w:rPr>
              <w:t xml:space="preserve">- KONICA MINOLTA </w:t>
            </w:r>
            <w:proofErr w:type="spellStart"/>
            <w:r w:rsidRPr="009A257A">
              <w:rPr>
                <w:rFonts w:ascii="Cambria" w:hAnsi="Cambria"/>
                <w:sz w:val="20"/>
                <w:szCs w:val="20"/>
              </w:rPr>
              <w:t>bizhub</w:t>
            </w:r>
            <w:proofErr w:type="spellEnd"/>
            <w:r w:rsidRPr="009A257A">
              <w:rPr>
                <w:rFonts w:ascii="Cambria" w:hAnsi="Cambria"/>
                <w:sz w:val="20"/>
                <w:szCs w:val="20"/>
              </w:rPr>
              <w:t xml:space="preserve"> C350</w:t>
            </w:r>
          </w:p>
          <w:p w:rsidR="009A257A" w:rsidRPr="009A257A" w:rsidRDefault="009A257A" w:rsidP="00AA30DC">
            <w:pPr>
              <w:spacing w:line="276" w:lineRule="auto"/>
              <w:jc w:val="both"/>
              <w:rPr>
                <w:rFonts w:ascii="Cambria" w:hAnsi="Cambria"/>
                <w:sz w:val="20"/>
                <w:szCs w:val="20"/>
              </w:rPr>
            </w:pPr>
            <w:r w:rsidRPr="009A257A">
              <w:rPr>
                <w:rFonts w:ascii="Cambria" w:hAnsi="Cambria"/>
                <w:sz w:val="20"/>
                <w:szCs w:val="20"/>
              </w:rPr>
              <w:t>- KYOCERA TASKALFA 3051ci</w:t>
            </w:r>
          </w:p>
          <w:p w:rsidR="009A257A" w:rsidRPr="009A257A" w:rsidRDefault="009A257A" w:rsidP="00AA30DC">
            <w:pPr>
              <w:spacing w:line="276" w:lineRule="auto"/>
              <w:jc w:val="both"/>
              <w:rPr>
                <w:rFonts w:ascii="Cambria" w:hAnsi="Cambria"/>
                <w:iCs/>
                <w:sz w:val="20"/>
                <w:szCs w:val="20"/>
              </w:rPr>
            </w:pPr>
            <w:r w:rsidRPr="009A257A">
              <w:rPr>
                <w:rFonts w:ascii="Cambria" w:hAnsi="Cambria" w:cs="Tahoma"/>
                <w:spacing w:val="-2"/>
                <w:sz w:val="20"/>
                <w:szCs w:val="20"/>
              </w:rPr>
              <w:t xml:space="preserve">(w kolorach </w:t>
            </w:r>
            <w:proofErr w:type="spellStart"/>
            <w:r w:rsidRPr="009A257A">
              <w:rPr>
                <w:rFonts w:ascii="Cambria" w:hAnsi="Cambria" w:cs="Tahoma"/>
                <w:spacing w:val="-2"/>
                <w:sz w:val="20"/>
                <w:szCs w:val="20"/>
              </w:rPr>
              <w:t>black</w:t>
            </w:r>
            <w:proofErr w:type="spellEnd"/>
            <w:r w:rsidRPr="009A257A">
              <w:rPr>
                <w:rFonts w:ascii="Cambria" w:hAnsi="Cambria" w:cs="Tahoma"/>
                <w:spacing w:val="-2"/>
                <w:sz w:val="20"/>
                <w:szCs w:val="20"/>
              </w:rPr>
              <w:t xml:space="preserve">, </w:t>
            </w:r>
            <w:proofErr w:type="spellStart"/>
            <w:r w:rsidRPr="009A257A">
              <w:rPr>
                <w:rFonts w:ascii="Cambria" w:hAnsi="Cambria" w:cs="Tahoma"/>
                <w:spacing w:val="-2"/>
                <w:sz w:val="20"/>
                <w:szCs w:val="20"/>
              </w:rPr>
              <w:t>cyan</w:t>
            </w:r>
            <w:proofErr w:type="spellEnd"/>
            <w:r w:rsidRPr="009A257A">
              <w:rPr>
                <w:rFonts w:ascii="Cambria" w:hAnsi="Cambria" w:cs="Tahoma"/>
                <w:spacing w:val="-2"/>
                <w:sz w:val="20"/>
                <w:szCs w:val="20"/>
              </w:rPr>
              <w:t xml:space="preserve">, </w:t>
            </w:r>
            <w:proofErr w:type="spellStart"/>
            <w:r w:rsidRPr="009A257A">
              <w:rPr>
                <w:rFonts w:ascii="Cambria" w:hAnsi="Cambria" w:cs="Tahoma"/>
                <w:spacing w:val="-2"/>
                <w:sz w:val="20"/>
                <w:szCs w:val="20"/>
              </w:rPr>
              <w:t>magenta</w:t>
            </w:r>
            <w:proofErr w:type="spellEnd"/>
            <w:r w:rsidRPr="009A257A">
              <w:rPr>
                <w:rFonts w:ascii="Cambria" w:hAnsi="Cambria" w:cs="Tahoma"/>
                <w:spacing w:val="-2"/>
                <w:sz w:val="20"/>
                <w:szCs w:val="20"/>
              </w:rPr>
              <w:t xml:space="preserve"> </w:t>
            </w:r>
            <w:proofErr w:type="spellStart"/>
            <w:r w:rsidRPr="009A257A">
              <w:rPr>
                <w:rFonts w:ascii="Cambria" w:hAnsi="Cambria" w:cs="Tahoma"/>
                <w:spacing w:val="-2"/>
                <w:sz w:val="20"/>
                <w:szCs w:val="20"/>
              </w:rPr>
              <w:t>yellow</w:t>
            </w:r>
            <w:proofErr w:type="spellEnd"/>
            <w:r w:rsidRPr="009A257A">
              <w:rPr>
                <w:rFonts w:ascii="Cambria" w:hAnsi="Cambria" w:cs="Tahoma"/>
                <w:spacing w:val="-2"/>
                <w:sz w:val="20"/>
                <w:szCs w:val="20"/>
              </w:rPr>
              <w:t>) oraz ich wymianę.</w:t>
            </w:r>
            <w:r w:rsidRPr="009A257A">
              <w:rPr>
                <w:rFonts w:ascii="Cambria" w:hAnsi="Cambria" w:cs="Times New Roman"/>
                <w:iCs/>
                <w:sz w:val="20"/>
                <w:szCs w:val="20"/>
              </w:rPr>
              <w:t xml:space="preserve"> </w:t>
            </w:r>
          </w:p>
          <w:p w:rsidR="009A257A" w:rsidRDefault="009A257A" w:rsidP="00AA30DC">
            <w:pPr>
              <w:jc w:val="center"/>
              <w:rPr>
                <w:rFonts w:ascii="Cambria" w:hAnsi="Cambria" w:cs="Tahoma"/>
                <w:sz w:val="20"/>
                <w:szCs w:val="20"/>
              </w:rPr>
            </w:pPr>
            <w:r w:rsidRPr="00203BF6">
              <w:rPr>
                <w:rFonts w:ascii="Cambria" w:hAnsi="Cambria" w:cs="Tahoma"/>
                <w:b/>
                <w:sz w:val="18"/>
                <w:szCs w:val="18"/>
              </w:rPr>
              <w:t>Informujemy, że jesteśmy gotowi wykonać przedmiotowe zadania za następującą cenę:</w:t>
            </w:r>
          </w:p>
        </w:tc>
      </w:tr>
      <w:tr w:rsidR="005733D1" w:rsidRPr="00203BF6" w:rsidTr="00AA30DC">
        <w:trPr>
          <w:trHeight w:val="574"/>
        </w:trPr>
        <w:tc>
          <w:tcPr>
            <w:tcW w:w="5098" w:type="dxa"/>
          </w:tcPr>
          <w:p w:rsidR="005733D1" w:rsidRPr="00AA30DC" w:rsidRDefault="005733D1" w:rsidP="00AA30DC">
            <w:pPr>
              <w:spacing w:line="360" w:lineRule="auto"/>
              <w:rPr>
                <w:rFonts w:ascii="Cambria" w:hAnsi="Cambria"/>
                <w:b/>
                <w:sz w:val="18"/>
                <w:szCs w:val="18"/>
              </w:rPr>
            </w:pPr>
            <w:r w:rsidRPr="00203BF6">
              <w:rPr>
                <w:rFonts w:ascii="Cambria" w:hAnsi="Cambria"/>
                <w:b/>
                <w:sz w:val="18"/>
                <w:szCs w:val="18"/>
              </w:rPr>
              <w:t xml:space="preserve">Wartość jednostkowa produktu oryginalnego (toner do kserokopiarki  KONICA MINOLTA </w:t>
            </w:r>
            <w:proofErr w:type="spellStart"/>
            <w:r w:rsidRPr="00203BF6">
              <w:rPr>
                <w:rFonts w:ascii="Cambria" w:hAnsi="Cambria"/>
                <w:b/>
                <w:sz w:val="18"/>
                <w:szCs w:val="18"/>
              </w:rPr>
              <w:t>bizhub</w:t>
            </w:r>
            <w:proofErr w:type="spellEnd"/>
            <w:r w:rsidRPr="00203BF6">
              <w:rPr>
                <w:rFonts w:ascii="Cambria" w:hAnsi="Cambria"/>
                <w:b/>
                <w:sz w:val="18"/>
                <w:szCs w:val="18"/>
              </w:rPr>
              <w:t xml:space="preserve"> C350</w:t>
            </w:r>
            <w:r>
              <w:rPr>
                <w:rFonts w:ascii="Cambria" w:hAnsi="Cambria"/>
                <w:b/>
                <w:sz w:val="18"/>
                <w:szCs w:val="18"/>
              </w:rPr>
              <w:t>)</w:t>
            </w:r>
          </w:p>
        </w:tc>
        <w:tc>
          <w:tcPr>
            <w:tcW w:w="2268" w:type="dxa"/>
          </w:tcPr>
          <w:p w:rsidR="005733D1" w:rsidRPr="00203BF6" w:rsidRDefault="005733D1" w:rsidP="00CC5DA0">
            <w:pPr>
              <w:rPr>
                <w:rFonts w:ascii="Cambria" w:hAnsi="Cambria"/>
                <w:b/>
                <w:sz w:val="18"/>
                <w:szCs w:val="18"/>
              </w:rPr>
            </w:pPr>
            <w:r w:rsidRPr="00203BF6">
              <w:rPr>
                <w:rFonts w:ascii="Cambria" w:hAnsi="Cambria"/>
                <w:b/>
                <w:sz w:val="18"/>
                <w:szCs w:val="18"/>
              </w:rPr>
              <w:t>Cena netto</w:t>
            </w:r>
          </w:p>
        </w:tc>
        <w:tc>
          <w:tcPr>
            <w:tcW w:w="2051" w:type="dxa"/>
          </w:tcPr>
          <w:p w:rsidR="005733D1" w:rsidRPr="00203BF6" w:rsidRDefault="005733D1" w:rsidP="00CC5DA0">
            <w:pPr>
              <w:rPr>
                <w:rFonts w:ascii="Cambria" w:hAnsi="Cambria"/>
                <w:b/>
                <w:sz w:val="18"/>
                <w:szCs w:val="18"/>
              </w:rPr>
            </w:pPr>
            <w:r w:rsidRPr="00203BF6">
              <w:rPr>
                <w:rFonts w:ascii="Cambria" w:hAnsi="Cambria"/>
                <w:b/>
                <w:sz w:val="18"/>
                <w:szCs w:val="18"/>
              </w:rPr>
              <w:t xml:space="preserve">      Cena brutto                                                                             </w:t>
            </w:r>
          </w:p>
        </w:tc>
      </w:tr>
      <w:tr w:rsidR="005733D1" w:rsidRPr="00203BF6" w:rsidTr="00AA30DC">
        <w:trPr>
          <w:trHeight w:val="120"/>
        </w:trPr>
        <w:tc>
          <w:tcPr>
            <w:tcW w:w="5098" w:type="dxa"/>
          </w:tcPr>
          <w:p w:rsidR="005733D1" w:rsidRPr="009A257A" w:rsidRDefault="005733D1" w:rsidP="00AA30DC">
            <w:pPr>
              <w:rPr>
                <w:rFonts w:ascii="Cambria" w:hAnsi="Cambria"/>
                <w:sz w:val="20"/>
                <w:szCs w:val="20"/>
              </w:rPr>
            </w:pPr>
            <w:r w:rsidRPr="009A257A">
              <w:rPr>
                <w:rFonts w:ascii="Cambria" w:hAnsi="Cambria"/>
                <w:sz w:val="20"/>
                <w:szCs w:val="20"/>
              </w:rPr>
              <w:t xml:space="preserve">Toner </w:t>
            </w:r>
            <w:proofErr w:type="spellStart"/>
            <w:r w:rsidRPr="009A257A">
              <w:rPr>
                <w:rFonts w:ascii="Cambria" w:hAnsi="Cambria"/>
                <w:sz w:val="20"/>
                <w:szCs w:val="20"/>
              </w:rPr>
              <w:t>black</w:t>
            </w:r>
            <w:proofErr w:type="spellEnd"/>
          </w:p>
        </w:tc>
        <w:tc>
          <w:tcPr>
            <w:tcW w:w="2268" w:type="dxa"/>
          </w:tcPr>
          <w:p w:rsidR="005733D1" w:rsidRPr="004717E3" w:rsidRDefault="005733D1" w:rsidP="00CC5DA0">
            <w:pPr>
              <w:jc w:val="right"/>
              <w:rPr>
                <w:rFonts w:ascii="Cambria" w:hAnsi="Cambria"/>
                <w:sz w:val="20"/>
                <w:szCs w:val="20"/>
              </w:rPr>
            </w:pPr>
            <w:r w:rsidRPr="004717E3">
              <w:rPr>
                <w:rFonts w:ascii="Cambria" w:hAnsi="Cambria"/>
                <w:sz w:val="20"/>
                <w:szCs w:val="20"/>
              </w:rPr>
              <w:t>zł</w:t>
            </w:r>
          </w:p>
        </w:tc>
        <w:tc>
          <w:tcPr>
            <w:tcW w:w="2051" w:type="dxa"/>
          </w:tcPr>
          <w:p w:rsidR="005733D1" w:rsidRPr="004717E3" w:rsidRDefault="005733D1" w:rsidP="00CC5DA0">
            <w:pPr>
              <w:jc w:val="right"/>
              <w:rPr>
                <w:rFonts w:ascii="Cambria" w:hAnsi="Cambria"/>
                <w:sz w:val="20"/>
                <w:szCs w:val="20"/>
              </w:rPr>
            </w:pPr>
            <w:r w:rsidRPr="004717E3">
              <w:rPr>
                <w:rFonts w:ascii="Cambria" w:hAnsi="Cambria"/>
                <w:sz w:val="20"/>
                <w:szCs w:val="20"/>
              </w:rPr>
              <w:t xml:space="preserve">  zł</w:t>
            </w:r>
          </w:p>
        </w:tc>
      </w:tr>
      <w:tr w:rsidR="005733D1" w:rsidRPr="00203BF6" w:rsidTr="00AA30DC">
        <w:trPr>
          <w:trHeight w:val="120"/>
        </w:trPr>
        <w:tc>
          <w:tcPr>
            <w:tcW w:w="5098" w:type="dxa"/>
          </w:tcPr>
          <w:p w:rsidR="005733D1" w:rsidRPr="009A257A" w:rsidRDefault="005733D1" w:rsidP="00AA30DC">
            <w:pPr>
              <w:rPr>
                <w:rFonts w:ascii="Cambria" w:hAnsi="Cambria"/>
                <w:sz w:val="20"/>
                <w:szCs w:val="20"/>
              </w:rPr>
            </w:pPr>
            <w:r w:rsidRPr="009A257A">
              <w:rPr>
                <w:rFonts w:ascii="Cambria" w:hAnsi="Cambria"/>
                <w:sz w:val="20"/>
                <w:szCs w:val="20"/>
              </w:rPr>
              <w:t xml:space="preserve">Toner </w:t>
            </w:r>
            <w:proofErr w:type="spellStart"/>
            <w:r w:rsidRPr="009A257A">
              <w:rPr>
                <w:rFonts w:ascii="Cambria" w:hAnsi="Cambria"/>
                <w:sz w:val="20"/>
                <w:szCs w:val="20"/>
              </w:rPr>
              <w:t>cyan</w:t>
            </w:r>
            <w:proofErr w:type="spellEnd"/>
          </w:p>
        </w:tc>
        <w:tc>
          <w:tcPr>
            <w:tcW w:w="2268" w:type="dxa"/>
          </w:tcPr>
          <w:p w:rsidR="005733D1" w:rsidRPr="004717E3" w:rsidRDefault="005733D1" w:rsidP="00CC5DA0">
            <w:pPr>
              <w:pStyle w:val="Akapitzlist"/>
              <w:ind w:left="313"/>
              <w:jc w:val="right"/>
              <w:rPr>
                <w:rFonts w:ascii="Cambria" w:hAnsi="Cambria"/>
                <w:sz w:val="20"/>
                <w:szCs w:val="20"/>
              </w:rPr>
            </w:pPr>
            <w:r w:rsidRPr="004717E3">
              <w:rPr>
                <w:rFonts w:ascii="Cambria" w:hAnsi="Cambria"/>
                <w:sz w:val="20"/>
                <w:szCs w:val="20"/>
              </w:rPr>
              <w:t>zł</w:t>
            </w:r>
          </w:p>
        </w:tc>
        <w:tc>
          <w:tcPr>
            <w:tcW w:w="2051" w:type="dxa"/>
          </w:tcPr>
          <w:p w:rsidR="005733D1" w:rsidRPr="004717E3" w:rsidRDefault="005733D1" w:rsidP="00CC5DA0">
            <w:pPr>
              <w:jc w:val="right"/>
              <w:rPr>
                <w:rFonts w:ascii="Cambria" w:hAnsi="Cambria"/>
                <w:sz w:val="20"/>
                <w:szCs w:val="20"/>
              </w:rPr>
            </w:pPr>
            <w:r w:rsidRPr="004717E3">
              <w:rPr>
                <w:rFonts w:ascii="Cambria" w:hAnsi="Cambria"/>
                <w:sz w:val="20"/>
                <w:szCs w:val="20"/>
              </w:rPr>
              <w:t>zł</w:t>
            </w:r>
          </w:p>
        </w:tc>
      </w:tr>
      <w:tr w:rsidR="005733D1" w:rsidRPr="00203BF6" w:rsidTr="00AA30DC">
        <w:trPr>
          <w:trHeight w:val="128"/>
        </w:trPr>
        <w:tc>
          <w:tcPr>
            <w:tcW w:w="5098" w:type="dxa"/>
          </w:tcPr>
          <w:p w:rsidR="005733D1" w:rsidRPr="009A257A" w:rsidRDefault="005733D1" w:rsidP="00AA30DC">
            <w:pPr>
              <w:rPr>
                <w:rFonts w:ascii="Cambria" w:hAnsi="Cambria"/>
                <w:sz w:val="20"/>
                <w:szCs w:val="20"/>
              </w:rPr>
            </w:pPr>
            <w:r w:rsidRPr="009A257A">
              <w:rPr>
                <w:rFonts w:ascii="Cambria" w:hAnsi="Cambria"/>
                <w:sz w:val="20"/>
                <w:szCs w:val="20"/>
              </w:rPr>
              <w:t xml:space="preserve">Toner </w:t>
            </w:r>
            <w:proofErr w:type="spellStart"/>
            <w:r w:rsidRPr="009A257A">
              <w:rPr>
                <w:rFonts w:ascii="Cambria" w:hAnsi="Cambria"/>
                <w:sz w:val="20"/>
                <w:szCs w:val="20"/>
              </w:rPr>
              <w:t>magenta</w:t>
            </w:r>
            <w:proofErr w:type="spellEnd"/>
          </w:p>
        </w:tc>
        <w:tc>
          <w:tcPr>
            <w:tcW w:w="2268" w:type="dxa"/>
          </w:tcPr>
          <w:p w:rsidR="005733D1" w:rsidRPr="004717E3" w:rsidRDefault="005733D1" w:rsidP="00CC5DA0">
            <w:pPr>
              <w:jc w:val="right"/>
              <w:rPr>
                <w:rFonts w:ascii="Cambria" w:hAnsi="Cambria"/>
                <w:sz w:val="20"/>
                <w:szCs w:val="20"/>
              </w:rPr>
            </w:pPr>
            <w:r w:rsidRPr="004717E3">
              <w:rPr>
                <w:rFonts w:ascii="Cambria" w:hAnsi="Cambria"/>
                <w:sz w:val="20"/>
                <w:szCs w:val="20"/>
              </w:rPr>
              <w:t>zł</w:t>
            </w:r>
          </w:p>
        </w:tc>
        <w:tc>
          <w:tcPr>
            <w:tcW w:w="2051" w:type="dxa"/>
          </w:tcPr>
          <w:p w:rsidR="005733D1" w:rsidRPr="004717E3" w:rsidRDefault="005733D1" w:rsidP="00CC5DA0">
            <w:pPr>
              <w:jc w:val="right"/>
              <w:rPr>
                <w:rFonts w:ascii="Cambria" w:hAnsi="Cambria"/>
                <w:sz w:val="20"/>
                <w:szCs w:val="20"/>
              </w:rPr>
            </w:pPr>
            <w:r w:rsidRPr="004717E3">
              <w:rPr>
                <w:rFonts w:ascii="Cambria" w:hAnsi="Cambria"/>
                <w:sz w:val="20"/>
                <w:szCs w:val="20"/>
              </w:rPr>
              <w:t>zł</w:t>
            </w:r>
          </w:p>
        </w:tc>
      </w:tr>
      <w:tr w:rsidR="005733D1" w:rsidRPr="00203BF6" w:rsidTr="00AA30DC">
        <w:trPr>
          <w:trHeight w:val="120"/>
        </w:trPr>
        <w:tc>
          <w:tcPr>
            <w:tcW w:w="5098" w:type="dxa"/>
          </w:tcPr>
          <w:p w:rsidR="005733D1" w:rsidRPr="009A257A" w:rsidRDefault="005733D1" w:rsidP="00AA30DC">
            <w:pPr>
              <w:rPr>
                <w:rFonts w:ascii="Cambria" w:hAnsi="Cambria"/>
                <w:sz w:val="20"/>
                <w:szCs w:val="20"/>
              </w:rPr>
            </w:pPr>
            <w:r w:rsidRPr="009A257A">
              <w:rPr>
                <w:rFonts w:ascii="Cambria" w:hAnsi="Cambria"/>
                <w:sz w:val="20"/>
                <w:szCs w:val="20"/>
              </w:rPr>
              <w:t xml:space="preserve">Toner </w:t>
            </w:r>
            <w:proofErr w:type="spellStart"/>
            <w:r w:rsidRPr="009A257A">
              <w:rPr>
                <w:rFonts w:ascii="Cambria" w:hAnsi="Cambria"/>
                <w:sz w:val="20"/>
                <w:szCs w:val="20"/>
              </w:rPr>
              <w:t>yellow</w:t>
            </w:r>
            <w:proofErr w:type="spellEnd"/>
          </w:p>
        </w:tc>
        <w:tc>
          <w:tcPr>
            <w:tcW w:w="2268" w:type="dxa"/>
          </w:tcPr>
          <w:p w:rsidR="005733D1" w:rsidRPr="004717E3" w:rsidRDefault="005733D1" w:rsidP="00CC5DA0">
            <w:pPr>
              <w:jc w:val="right"/>
              <w:rPr>
                <w:rFonts w:ascii="Cambria" w:hAnsi="Cambria"/>
                <w:sz w:val="20"/>
                <w:szCs w:val="20"/>
              </w:rPr>
            </w:pPr>
            <w:r w:rsidRPr="004717E3">
              <w:rPr>
                <w:rFonts w:ascii="Cambria" w:hAnsi="Cambria"/>
                <w:sz w:val="20"/>
                <w:szCs w:val="20"/>
              </w:rPr>
              <w:t>zł</w:t>
            </w:r>
          </w:p>
        </w:tc>
        <w:tc>
          <w:tcPr>
            <w:tcW w:w="2051" w:type="dxa"/>
          </w:tcPr>
          <w:p w:rsidR="005733D1" w:rsidRPr="004717E3" w:rsidRDefault="005733D1" w:rsidP="00CC5DA0">
            <w:pPr>
              <w:jc w:val="right"/>
              <w:rPr>
                <w:rFonts w:ascii="Cambria" w:hAnsi="Cambria"/>
                <w:sz w:val="20"/>
                <w:szCs w:val="20"/>
              </w:rPr>
            </w:pPr>
            <w:r w:rsidRPr="004717E3">
              <w:rPr>
                <w:rFonts w:ascii="Cambria" w:hAnsi="Cambria"/>
                <w:sz w:val="20"/>
                <w:szCs w:val="20"/>
              </w:rPr>
              <w:t>zł</w:t>
            </w:r>
          </w:p>
        </w:tc>
      </w:tr>
      <w:tr w:rsidR="005733D1" w:rsidRPr="00203BF6" w:rsidTr="00AA30DC">
        <w:trPr>
          <w:trHeight w:val="120"/>
        </w:trPr>
        <w:tc>
          <w:tcPr>
            <w:tcW w:w="5098" w:type="dxa"/>
          </w:tcPr>
          <w:p w:rsidR="005733D1" w:rsidRPr="009A257A" w:rsidRDefault="005733D1" w:rsidP="00AA30DC">
            <w:pPr>
              <w:rPr>
                <w:rFonts w:ascii="Cambria" w:hAnsi="Cambria"/>
                <w:sz w:val="20"/>
                <w:szCs w:val="20"/>
              </w:rPr>
            </w:pPr>
            <w:r w:rsidRPr="009A257A">
              <w:rPr>
                <w:rFonts w:ascii="Cambria" w:hAnsi="Cambria"/>
                <w:sz w:val="20"/>
                <w:szCs w:val="20"/>
              </w:rPr>
              <w:t>Pojemnik na zużyte tonery</w:t>
            </w:r>
          </w:p>
        </w:tc>
        <w:tc>
          <w:tcPr>
            <w:tcW w:w="2268" w:type="dxa"/>
          </w:tcPr>
          <w:p w:rsidR="005733D1" w:rsidRPr="004717E3" w:rsidRDefault="005733D1" w:rsidP="00CC5DA0">
            <w:pPr>
              <w:jc w:val="right"/>
              <w:rPr>
                <w:rFonts w:ascii="Cambria" w:hAnsi="Cambria"/>
                <w:sz w:val="20"/>
                <w:szCs w:val="20"/>
              </w:rPr>
            </w:pPr>
            <w:r w:rsidRPr="004717E3">
              <w:rPr>
                <w:rFonts w:ascii="Cambria" w:hAnsi="Cambria"/>
                <w:sz w:val="20"/>
                <w:szCs w:val="20"/>
              </w:rPr>
              <w:t>zł</w:t>
            </w:r>
          </w:p>
        </w:tc>
        <w:tc>
          <w:tcPr>
            <w:tcW w:w="2051" w:type="dxa"/>
          </w:tcPr>
          <w:p w:rsidR="005733D1" w:rsidRPr="004717E3" w:rsidRDefault="005733D1" w:rsidP="00CC5DA0">
            <w:pPr>
              <w:jc w:val="right"/>
              <w:rPr>
                <w:rFonts w:ascii="Cambria" w:hAnsi="Cambria"/>
                <w:sz w:val="20"/>
                <w:szCs w:val="20"/>
              </w:rPr>
            </w:pPr>
            <w:r w:rsidRPr="004717E3">
              <w:rPr>
                <w:rFonts w:ascii="Cambria" w:hAnsi="Cambria"/>
                <w:sz w:val="20"/>
                <w:szCs w:val="20"/>
              </w:rPr>
              <w:t>zł</w:t>
            </w:r>
          </w:p>
        </w:tc>
      </w:tr>
      <w:tr w:rsidR="008407AE" w:rsidRPr="00203BF6" w:rsidTr="00AA30DC">
        <w:trPr>
          <w:trHeight w:val="592"/>
        </w:trPr>
        <w:tc>
          <w:tcPr>
            <w:tcW w:w="5098" w:type="dxa"/>
          </w:tcPr>
          <w:p w:rsidR="008407AE" w:rsidRPr="009A257A" w:rsidRDefault="008407AE" w:rsidP="00AA30DC">
            <w:pPr>
              <w:rPr>
                <w:rFonts w:ascii="Cambria" w:hAnsi="Cambria"/>
                <w:b/>
                <w:sz w:val="20"/>
                <w:szCs w:val="20"/>
              </w:rPr>
            </w:pPr>
            <w:r w:rsidRPr="009A257A">
              <w:rPr>
                <w:rFonts w:ascii="Cambria" w:hAnsi="Cambria"/>
                <w:b/>
                <w:sz w:val="20"/>
                <w:szCs w:val="20"/>
              </w:rPr>
              <w:t>Wartość jednostkowa produktu oryginalnego (toner do kserokopiarki   KYOCERA TASKALFA 3051ci)</w:t>
            </w:r>
          </w:p>
        </w:tc>
        <w:tc>
          <w:tcPr>
            <w:tcW w:w="2268" w:type="dxa"/>
          </w:tcPr>
          <w:p w:rsidR="008407AE" w:rsidRPr="004717E3" w:rsidRDefault="008407AE" w:rsidP="00CC5DA0">
            <w:pPr>
              <w:jc w:val="right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51" w:type="dxa"/>
          </w:tcPr>
          <w:p w:rsidR="008407AE" w:rsidRPr="004717E3" w:rsidRDefault="008407AE" w:rsidP="00CC5DA0">
            <w:pPr>
              <w:jc w:val="right"/>
              <w:rPr>
                <w:rFonts w:ascii="Cambria" w:hAnsi="Cambria"/>
                <w:sz w:val="20"/>
                <w:szCs w:val="20"/>
              </w:rPr>
            </w:pPr>
          </w:p>
        </w:tc>
      </w:tr>
      <w:tr w:rsidR="005733D1" w:rsidRPr="00203BF6" w:rsidTr="00AA30DC">
        <w:trPr>
          <w:trHeight w:val="128"/>
        </w:trPr>
        <w:tc>
          <w:tcPr>
            <w:tcW w:w="5098" w:type="dxa"/>
          </w:tcPr>
          <w:p w:rsidR="005733D1" w:rsidRPr="009A257A" w:rsidRDefault="005733D1" w:rsidP="00AA30DC">
            <w:pPr>
              <w:rPr>
                <w:rFonts w:ascii="Cambria" w:hAnsi="Cambria"/>
                <w:sz w:val="20"/>
                <w:szCs w:val="20"/>
              </w:rPr>
            </w:pPr>
            <w:r w:rsidRPr="009A257A">
              <w:rPr>
                <w:rFonts w:ascii="Cambria" w:hAnsi="Cambria"/>
                <w:sz w:val="20"/>
                <w:szCs w:val="20"/>
              </w:rPr>
              <w:t xml:space="preserve">Toner </w:t>
            </w:r>
            <w:proofErr w:type="spellStart"/>
            <w:r w:rsidRPr="009A257A">
              <w:rPr>
                <w:rFonts w:ascii="Cambria" w:hAnsi="Cambria"/>
                <w:sz w:val="20"/>
                <w:szCs w:val="20"/>
              </w:rPr>
              <w:t>black</w:t>
            </w:r>
            <w:proofErr w:type="spellEnd"/>
          </w:p>
        </w:tc>
        <w:tc>
          <w:tcPr>
            <w:tcW w:w="2268" w:type="dxa"/>
          </w:tcPr>
          <w:p w:rsidR="005733D1" w:rsidRPr="004717E3" w:rsidRDefault="005733D1" w:rsidP="00CC5DA0">
            <w:pPr>
              <w:jc w:val="right"/>
              <w:rPr>
                <w:rFonts w:ascii="Cambria" w:hAnsi="Cambria"/>
                <w:sz w:val="20"/>
                <w:szCs w:val="20"/>
              </w:rPr>
            </w:pPr>
            <w:r w:rsidRPr="004717E3">
              <w:rPr>
                <w:rFonts w:ascii="Cambria" w:hAnsi="Cambria"/>
                <w:sz w:val="20"/>
                <w:szCs w:val="20"/>
              </w:rPr>
              <w:t>zł</w:t>
            </w:r>
          </w:p>
        </w:tc>
        <w:tc>
          <w:tcPr>
            <w:tcW w:w="2051" w:type="dxa"/>
          </w:tcPr>
          <w:p w:rsidR="005733D1" w:rsidRPr="004717E3" w:rsidRDefault="005733D1" w:rsidP="00CC5DA0">
            <w:pPr>
              <w:jc w:val="right"/>
              <w:rPr>
                <w:rFonts w:ascii="Cambria" w:hAnsi="Cambria"/>
                <w:sz w:val="20"/>
                <w:szCs w:val="20"/>
              </w:rPr>
            </w:pPr>
            <w:r w:rsidRPr="004717E3">
              <w:rPr>
                <w:rFonts w:ascii="Cambria" w:hAnsi="Cambria"/>
                <w:sz w:val="20"/>
                <w:szCs w:val="20"/>
              </w:rPr>
              <w:t>zł</w:t>
            </w:r>
          </w:p>
        </w:tc>
      </w:tr>
      <w:tr w:rsidR="005733D1" w:rsidRPr="00203BF6" w:rsidTr="00AA30DC">
        <w:trPr>
          <w:trHeight w:val="120"/>
        </w:trPr>
        <w:tc>
          <w:tcPr>
            <w:tcW w:w="5098" w:type="dxa"/>
          </w:tcPr>
          <w:p w:rsidR="005733D1" w:rsidRPr="009A257A" w:rsidRDefault="005733D1" w:rsidP="00AA30DC">
            <w:pPr>
              <w:rPr>
                <w:rFonts w:ascii="Cambria" w:hAnsi="Cambria"/>
                <w:sz w:val="20"/>
                <w:szCs w:val="20"/>
              </w:rPr>
            </w:pPr>
            <w:r w:rsidRPr="009A257A">
              <w:rPr>
                <w:rFonts w:ascii="Cambria" w:hAnsi="Cambria"/>
                <w:sz w:val="20"/>
                <w:szCs w:val="20"/>
              </w:rPr>
              <w:t xml:space="preserve">Toner </w:t>
            </w:r>
            <w:proofErr w:type="spellStart"/>
            <w:r w:rsidRPr="009A257A">
              <w:rPr>
                <w:rFonts w:ascii="Cambria" w:hAnsi="Cambria"/>
                <w:sz w:val="20"/>
                <w:szCs w:val="20"/>
              </w:rPr>
              <w:t>cyan</w:t>
            </w:r>
            <w:proofErr w:type="spellEnd"/>
          </w:p>
        </w:tc>
        <w:tc>
          <w:tcPr>
            <w:tcW w:w="2268" w:type="dxa"/>
          </w:tcPr>
          <w:p w:rsidR="005733D1" w:rsidRPr="004717E3" w:rsidRDefault="005733D1" w:rsidP="00CC5DA0">
            <w:pPr>
              <w:jc w:val="right"/>
              <w:rPr>
                <w:rFonts w:ascii="Cambria" w:hAnsi="Cambria"/>
                <w:sz w:val="20"/>
                <w:szCs w:val="20"/>
              </w:rPr>
            </w:pPr>
            <w:r w:rsidRPr="004717E3">
              <w:rPr>
                <w:rFonts w:ascii="Cambria" w:hAnsi="Cambria"/>
                <w:sz w:val="20"/>
                <w:szCs w:val="20"/>
              </w:rPr>
              <w:t>zł</w:t>
            </w:r>
          </w:p>
        </w:tc>
        <w:tc>
          <w:tcPr>
            <w:tcW w:w="2051" w:type="dxa"/>
          </w:tcPr>
          <w:p w:rsidR="005733D1" w:rsidRPr="004717E3" w:rsidRDefault="005733D1" w:rsidP="00CC5DA0">
            <w:pPr>
              <w:jc w:val="right"/>
              <w:rPr>
                <w:rFonts w:ascii="Cambria" w:hAnsi="Cambria"/>
                <w:sz w:val="20"/>
                <w:szCs w:val="20"/>
              </w:rPr>
            </w:pPr>
            <w:r w:rsidRPr="004717E3">
              <w:rPr>
                <w:rFonts w:ascii="Cambria" w:hAnsi="Cambria"/>
                <w:sz w:val="20"/>
                <w:szCs w:val="20"/>
              </w:rPr>
              <w:t>zł</w:t>
            </w:r>
          </w:p>
        </w:tc>
      </w:tr>
      <w:tr w:rsidR="005733D1" w:rsidRPr="00203BF6" w:rsidTr="00AA30DC">
        <w:trPr>
          <w:trHeight w:val="120"/>
        </w:trPr>
        <w:tc>
          <w:tcPr>
            <w:tcW w:w="5098" w:type="dxa"/>
          </w:tcPr>
          <w:p w:rsidR="005733D1" w:rsidRPr="009A257A" w:rsidRDefault="005733D1" w:rsidP="00AA30DC">
            <w:pPr>
              <w:rPr>
                <w:rFonts w:ascii="Cambria" w:hAnsi="Cambria"/>
                <w:sz w:val="20"/>
                <w:szCs w:val="20"/>
              </w:rPr>
            </w:pPr>
            <w:r w:rsidRPr="009A257A">
              <w:rPr>
                <w:rFonts w:ascii="Cambria" w:hAnsi="Cambria"/>
                <w:sz w:val="20"/>
                <w:szCs w:val="20"/>
              </w:rPr>
              <w:t xml:space="preserve">Toner </w:t>
            </w:r>
            <w:proofErr w:type="spellStart"/>
            <w:r w:rsidRPr="009A257A">
              <w:rPr>
                <w:rFonts w:ascii="Cambria" w:hAnsi="Cambria"/>
                <w:sz w:val="20"/>
                <w:szCs w:val="20"/>
              </w:rPr>
              <w:t>magenta</w:t>
            </w:r>
            <w:proofErr w:type="spellEnd"/>
          </w:p>
        </w:tc>
        <w:tc>
          <w:tcPr>
            <w:tcW w:w="2268" w:type="dxa"/>
          </w:tcPr>
          <w:p w:rsidR="005733D1" w:rsidRPr="004717E3" w:rsidRDefault="005733D1" w:rsidP="00CC5DA0">
            <w:pPr>
              <w:jc w:val="right"/>
              <w:rPr>
                <w:rFonts w:ascii="Cambria" w:hAnsi="Cambria"/>
                <w:sz w:val="20"/>
                <w:szCs w:val="20"/>
              </w:rPr>
            </w:pPr>
            <w:r w:rsidRPr="004717E3">
              <w:rPr>
                <w:rFonts w:ascii="Cambria" w:hAnsi="Cambria"/>
                <w:sz w:val="20"/>
                <w:szCs w:val="20"/>
              </w:rPr>
              <w:t>zł</w:t>
            </w:r>
          </w:p>
        </w:tc>
        <w:tc>
          <w:tcPr>
            <w:tcW w:w="2051" w:type="dxa"/>
          </w:tcPr>
          <w:p w:rsidR="005733D1" w:rsidRPr="004717E3" w:rsidRDefault="005733D1" w:rsidP="00CC5DA0">
            <w:pPr>
              <w:jc w:val="right"/>
              <w:rPr>
                <w:rFonts w:ascii="Cambria" w:hAnsi="Cambria"/>
                <w:sz w:val="20"/>
                <w:szCs w:val="20"/>
              </w:rPr>
            </w:pPr>
            <w:r w:rsidRPr="004717E3">
              <w:rPr>
                <w:rFonts w:ascii="Cambria" w:hAnsi="Cambria"/>
                <w:sz w:val="20"/>
                <w:szCs w:val="20"/>
              </w:rPr>
              <w:t>zł</w:t>
            </w:r>
          </w:p>
        </w:tc>
      </w:tr>
      <w:tr w:rsidR="005733D1" w:rsidRPr="00203BF6" w:rsidTr="00AA30DC">
        <w:trPr>
          <w:trHeight w:val="128"/>
        </w:trPr>
        <w:tc>
          <w:tcPr>
            <w:tcW w:w="5098" w:type="dxa"/>
          </w:tcPr>
          <w:p w:rsidR="005733D1" w:rsidRPr="009A257A" w:rsidRDefault="005733D1" w:rsidP="00AA30DC">
            <w:pPr>
              <w:rPr>
                <w:rFonts w:ascii="Cambria" w:hAnsi="Cambria"/>
                <w:sz w:val="20"/>
                <w:szCs w:val="20"/>
              </w:rPr>
            </w:pPr>
            <w:r w:rsidRPr="009A257A">
              <w:rPr>
                <w:rFonts w:ascii="Cambria" w:hAnsi="Cambria"/>
                <w:sz w:val="20"/>
                <w:szCs w:val="20"/>
              </w:rPr>
              <w:t xml:space="preserve">Toner </w:t>
            </w:r>
            <w:proofErr w:type="spellStart"/>
            <w:r w:rsidRPr="009A257A">
              <w:rPr>
                <w:rFonts w:ascii="Cambria" w:hAnsi="Cambria"/>
                <w:sz w:val="20"/>
                <w:szCs w:val="20"/>
              </w:rPr>
              <w:t>yellow</w:t>
            </w:r>
            <w:proofErr w:type="spellEnd"/>
          </w:p>
        </w:tc>
        <w:tc>
          <w:tcPr>
            <w:tcW w:w="2268" w:type="dxa"/>
          </w:tcPr>
          <w:p w:rsidR="005733D1" w:rsidRPr="004717E3" w:rsidRDefault="005733D1" w:rsidP="00CC5DA0">
            <w:pPr>
              <w:jc w:val="right"/>
              <w:rPr>
                <w:rFonts w:ascii="Cambria" w:hAnsi="Cambria"/>
                <w:sz w:val="20"/>
                <w:szCs w:val="20"/>
              </w:rPr>
            </w:pPr>
            <w:r w:rsidRPr="004717E3">
              <w:rPr>
                <w:rFonts w:ascii="Cambria" w:hAnsi="Cambria"/>
                <w:sz w:val="20"/>
                <w:szCs w:val="20"/>
              </w:rPr>
              <w:t>zł</w:t>
            </w:r>
          </w:p>
        </w:tc>
        <w:tc>
          <w:tcPr>
            <w:tcW w:w="2051" w:type="dxa"/>
          </w:tcPr>
          <w:p w:rsidR="005733D1" w:rsidRPr="004717E3" w:rsidRDefault="005733D1" w:rsidP="00CC5DA0">
            <w:pPr>
              <w:jc w:val="right"/>
              <w:rPr>
                <w:rFonts w:ascii="Cambria" w:hAnsi="Cambria"/>
                <w:sz w:val="20"/>
                <w:szCs w:val="20"/>
              </w:rPr>
            </w:pPr>
            <w:r w:rsidRPr="004717E3">
              <w:rPr>
                <w:rFonts w:ascii="Cambria" w:hAnsi="Cambria"/>
                <w:sz w:val="20"/>
                <w:szCs w:val="20"/>
              </w:rPr>
              <w:t>zł</w:t>
            </w:r>
          </w:p>
        </w:tc>
      </w:tr>
      <w:tr w:rsidR="005733D1" w:rsidRPr="00203BF6" w:rsidTr="00AA30DC">
        <w:trPr>
          <w:trHeight w:val="128"/>
        </w:trPr>
        <w:tc>
          <w:tcPr>
            <w:tcW w:w="5098" w:type="dxa"/>
          </w:tcPr>
          <w:p w:rsidR="005733D1" w:rsidRPr="009A257A" w:rsidRDefault="005733D1" w:rsidP="00AA30DC">
            <w:pPr>
              <w:rPr>
                <w:rFonts w:ascii="Cambria" w:hAnsi="Cambria"/>
                <w:sz w:val="20"/>
                <w:szCs w:val="20"/>
              </w:rPr>
            </w:pPr>
            <w:r w:rsidRPr="009A257A">
              <w:rPr>
                <w:rFonts w:ascii="Cambria" w:hAnsi="Cambria"/>
                <w:sz w:val="20"/>
                <w:szCs w:val="20"/>
              </w:rPr>
              <w:t>Pojemnik na zużyte tonery</w:t>
            </w:r>
          </w:p>
        </w:tc>
        <w:tc>
          <w:tcPr>
            <w:tcW w:w="2268" w:type="dxa"/>
          </w:tcPr>
          <w:p w:rsidR="005733D1" w:rsidRPr="004717E3" w:rsidRDefault="00CC5DA0" w:rsidP="00CC5DA0">
            <w:pPr>
              <w:jc w:val="right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>zł</w:t>
            </w:r>
          </w:p>
        </w:tc>
        <w:tc>
          <w:tcPr>
            <w:tcW w:w="2051" w:type="dxa"/>
          </w:tcPr>
          <w:p w:rsidR="005733D1" w:rsidRPr="004717E3" w:rsidRDefault="00CC5DA0" w:rsidP="00CC5DA0">
            <w:pPr>
              <w:jc w:val="right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>zł</w:t>
            </w:r>
          </w:p>
        </w:tc>
      </w:tr>
      <w:tr w:rsidR="00CC5DA0" w:rsidTr="00AA30DC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968"/>
        </w:trPr>
        <w:tc>
          <w:tcPr>
            <w:tcW w:w="9417" w:type="dxa"/>
            <w:gridSpan w:val="3"/>
          </w:tcPr>
          <w:p w:rsidR="00CC5DA0" w:rsidRPr="00AA30DC" w:rsidRDefault="00CC5DA0" w:rsidP="00CC5DA0">
            <w:pPr>
              <w:tabs>
                <w:tab w:val="left" w:pos="5772"/>
              </w:tabs>
              <w:rPr>
                <w:rFonts w:ascii="Cambria" w:hAnsi="Cambria" w:cstheme="majorHAnsi"/>
                <w:b/>
                <w:sz w:val="18"/>
                <w:szCs w:val="18"/>
              </w:rPr>
            </w:pPr>
            <w:r w:rsidRPr="00AA30DC">
              <w:rPr>
                <w:rFonts w:ascii="Cambria" w:hAnsi="Cambria" w:cstheme="majorHAnsi"/>
                <w:b/>
                <w:sz w:val="18"/>
                <w:szCs w:val="18"/>
              </w:rPr>
              <w:t xml:space="preserve">Oświadczenia: </w:t>
            </w:r>
          </w:p>
          <w:p w:rsidR="00CC5DA0" w:rsidRPr="00AA30DC" w:rsidRDefault="00CC5DA0" w:rsidP="00CC5DA0">
            <w:pPr>
              <w:contextualSpacing/>
              <w:jc w:val="both"/>
              <w:rPr>
                <w:rFonts w:ascii="Cambria" w:hAnsi="Cambria" w:cstheme="majorHAnsi"/>
                <w:sz w:val="18"/>
                <w:szCs w:val="18"/>
              </w:rPr>
            </w:pPr>
            <w:r w:rsidRPr="00AA30DC">
              <w:rPr>
                <w:rFonts w:ascii="Cambria" w:hAnsi="Cambria" w:cstheme="majorHAnsi"/>
                <w:sz w:val="18"/>
                <w:szCs w:val="18"/>
              </w:rPr>
              <w:t xml:space="preserve">Niniejszym oświadczam, że zapoznałem się z warunkami zawartymi w zapytaniu ofertowym </w:t>
            </w:r>
            <w:r w:rsidRPr="00AA30DC">
              <w:rPr>
                <w:rFonts w:ascii="Cambria" w:hAnsi="Cambria" w:cstheme="majorHAnsi"/>
                <w:sz w:val="18"/>
                <w:szCs w:val="18"/>
              </w:rPr>
              <w:br/>
              <w:t xml:space="preserve">i w pełni je akceptuję. </w:t>
            </w:r>
          </w:p>
          <w:p w:rsidR="00CC5DA0" w:rsidRPr="00AA30DC" w:rsidRDefault="00CC5DA0" w:rsidP="00CC5DA0">
            <w:pPr>
              <w:tabs>
                <w:tab w:val="left" w:pos="5772"/>
              </w:tabs>
              <w:contextualSpacing/>
              <w:jc w:val="both"/>
              <w:rPr>
                <w:rFonts w:ascii="Cambria" w:hAnsi="Cambria" w:cstheme="majorHAnsi"/>
                <w:iCs/>
                <w:sz w:val="18"/>
                <w:szCs w:val="18"/>
              </w:rPr>
            </w:pPr>
            <w:r w:rsidRPr="00AA30DC">
              <w:rPr>
                <w:rFonts w:ascii="Cambria" w:hAnsi="Cambria" w:cstheme="majorHAnsi"/>
                <w:iCs/>
                <w:sz w:val="18"/>
                <w:szCs w:val="18"/>
              </w:rPr>
              <w:t>Złożenie oferty na niniejsze zapytanie ofertowe nie jest równorzędne ze złożeniem zamówienia przez Stowarzyszenie Aglomeracja Opolska i nie stanowi podstawy do roszczenia sobie praw ze strony wykonawcy do uzyskania zamówienia lub zawarcia umowy.</w:t>
            </w:r>
          </w:p>
          <w:p w:rsidR="00CC5DA0" w:rsidRPr="00AA30DC" w:rsidRDefault="00CC5DA0" w:rsidP="00AA30DC">
            <w:pPr>
              <w:contextualSpacing/>
              <w:jc w:val="both"/>
              <w:rPr>
                <w:rFonts w:ascii="Cambria" w:hAnsi="Cambria" w:cstheme="majorHAnsi"/>
                <w:sz w:val="20"/>
                <w:szCs w:val="20"/>
              </w:rPr>
            </w:pPr>
            <w:r w:rsidRPr="00AA30DC">
              <w:rPr>
                <w:rFonts w:ascii="Cambria" w:hAnsi="Cambria" w:cstheme="majorHAnsi"/>
                <w:sz w:val="18"/>
                <w:szCs w:val="18"/>
              </w:rPr>
              <w:t>Oświadczam, że wypełniłem obowiązki informacyjne przewidziane w art. 13 lub art. 14 RODO</w:t>
            </w:r>
            <w:r w:rsidRPr="00AA30DC">
              <w:rPr>
                <w:rStyle w:val="Odwoanieprzypisudolnego"/>
                <w:rFonts w:ascii="Cambria" w:hAnsi="Cambria" w:cstheme="majorHAnsi"/>
                <w:sz w:val="18"/>
                <w:szCs w:val="18"/>
              </w:rPr>
              <w:footnoteReference w:id="1"/>
            </w:r>
            <w:r w:rsidRPr="00AA30DC">
              <w:rPr>
                <w:rFonts w:ascii="Cambria" w:hAnsi="Cambria" w:cstheme="majorHAnsi"/>
                <w:sz w:val="18"/>
                <w:szCs w:val="18"/>
              </w:rPr>
              <w:t xml:space="preserve"> wobec osób fizycznych, od których dane osobowe bezpośrednio lub pośrednio pozyskałem w celu ubiegania się o udzielenie zamówienia publicznego w niniejszym postępowaniu</w:t>
            </w:r>
            <w:r w:rsidRPr="00AA30DC">
              <w:rPr>
                <w:rStyle w:val="Odwoanieprzypisudolnego"/>
                <w:rFonts w:ascii="Cambria" w:hAnsi="Cambria" w:cstheme="majorHAnsi"/>
                <w:sz w:val="18"/>
                <w:szCs w:val="18"/>
              </w:rPr>
              <w:footnoteReference w:id="2"/>
            </w:r>
            <w:r w:rsidRPr="00AA30DC">
              <w:rPr>
                <w:rFonts w:ascii="Cambria" w:hAnsi="Cambria" w:cstheme="majorHAnsi"/>
                <w:sz w:val="18"/>
                <w:szCs w:val="18"/>
              </w:rPr>
              <w:t>.</w:t>
            </w:r>
            <w:r>
              <w:rPr>
                <w:rFonts w:ascii="Cambria" w:hAnsi="Cambria"/>
                <w:sz w:val="20"/>
                <w:szCs w:val="20"/>
              </w:rPr>
              <w:t xml:space="preserve">                                                     </w:t>
            </w:r>
          </w:p>
        </w:tc>
      </w:tr>
    </w:tbl>
    <w:p w:rsidR="00AA30DC" w:rsidRDefault="00AA30DC" w:rsidP="00CC5DA0">
      <w:pPr>
        <w:rPr>
          <w:rFonts w:asciiTheme="majorHAnsi" w:hAnsiTheme="majorHAnsi" w:cstheme="majorHAnsi"/>
          <w:sz w:val="16"/>
          <w:szCs w:val="16"/>
        </w:rPr>
      </w:pPr>
    </w:p>
    <w:p w:rsidR="00CC5DA0" w:rsidRPr="005A099F" w:rsidRDefault="00CC5DA0" w:rsidP="00AA30DC">
      <w:pPr>
        <w:spacing w:line="240" w:lineRule="auto"/>
        <w:rPr>
          <w:rFonts w:asciiTheme="majorHAnsi" w:hAnsiTheme="majorHAnsi" w:cstheme="majorHAnsi"/>
          <w:sz w:val="16"/>
          <w:szCs w:val="16"/>
        </w:rPr>
      </w:pPr>
      <w:r w:rsidRPr="005A099F">
        <w:rPr>
          <w:rFonts w:asciiTheme="majorHAnsi" w:hAnsiTheme="majorHAnsi" w:cstheme="majorHAnsi"/>
          <w:sz w:val="16"/>
          <w:szCs w:val="16"/>
        </w:rPr>
        <w:t>……………………………………………………………                                                                   ………………………………………………………………</w:t>
      </w:r>
    </w:p>
    <w:p w:rsidR="005733D1" w:rsidRPr="00AA30DC" w:rsidRDefault="00CC5DA0" w:rsidP="00AA30DC">
      <w:pPr>
        <w:spacing w:line="240" w:lineRule="auto"/>
        <w:rPr>
          <w:rFonts w:asciiTheme="majorHAnsi" w:hAnsiTheme="majorHAnsi" w:cstheme="majorHAnsi"/>
          <w:i/>
          <w:sz w:val="20"/>
          <w:szCs w:val="20"/>
        </w:rPr>
      </w:pPr>
      <w:r w:rsidRPr="005A099F">
        <w:rPr>
          <w:rFonts w:asciiTheme="majorHAnsi" w:hAnsiTheme="majorHAnsi" w:cstheme="majorHAnsi"/>
          <w:i/>
          <w:sz w:val="20"/>
          <w:szCs w:val="20"/>
        </w:rPr>
        <w:t>Data                                                                                                          (Podpis czytelny lub podpis z pieczęcią imienną)</w:t>
      </w:r>
    </w:p>
    <w:sectPr w:rsidR="005733D1" w:rsidRPr="00AA30DC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E49B9" w:rsidRDefault="007E49B9" w:rsidP="009A257A">
      <w:pPr>
        <w:spacing w:after="0" w:line="240" w:lineRule="auto"/>
      </w:pPr>
      <w:r>
        <w:separator/>
      </w:r>
    </w:p>
  </w:endnote>
  <w:endnote w:type="continuationSeparator" w:id="0">
    <w:p w:rsidR="007E49B9" w:rsidRDefault="007E49B9" w:rsidP="009A25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E49B9" w:rsidRDefault="007E49B9" w:rsidP="009A257A">
      <w:pPr>
        <w:spacing w:after="0" w:line="240" w:lineRule="auto"/>
      </w:pPr>
      <w:r>
        <w:separator/>
      </w:r>
    </w:p>
  </w:footnote>
  <w:footnote w:type="continuationSeparator" w:id="0">
    <w:p w:rsidR="007E49B9" w:rsidRDefault="007E49B9" w:rsidP="009A257A">
      <w:pPr>
        <w:spacing w:after="0" w:line="240" w:lineRule="auto"/>
      </w:pPr>
      <w:r>
        <w:continuationSeparator/>
      </w:r>
    </w:p>
  </w:footnote>
  <w:footnote w:id="1">
    <w:p w:rsidR="00CC5DA0" w:rsidRPr="008C70E2" w:rsidRDefault="00CC5DA0" w:rsidP="00CC5DA0">
      <w:pPr>
        <w:pStyle w:val="Tekstprzypisudolnego"/>
        <w:jc w:val="both"/>
        <w:rPr>
          <w:rFonts w:asciiTheme="majorHAnsi" w:hAnsiTheme="majorHAnsi" w:cstheme="majorHAnsi"/>
          <w:sz w:val="16"/>
          <w:szCs w:val="16"/>
        </w:rPr>
      </w:pPr>
      <w:r w:rsidRPr="008C70E2">
        <w:rPr>
          <w:rStyle w:val="Odwoanieprzypisudolnego"/>
          <w:rFonts w:asciiTheme="majorHAnsi" w:hAnsiTheme="majorHAnsi" w:cstheme="majorHAnsi"/>
        </w:rPr>
        <w:footnoteRef/>
      </w:r>
      <w:r w:rsidRPr="008C70E2">
        <w:rPr>
          <w:rFonts w:asciiTheme="majorHAnsi" w:hAnsiTheme="majorHAnsi" w:cstheme="majorHAnsi"/>
        </w:rPr>
        <w:t xml:space="preserve"> </w:t>
      </w:r>
      <w:r w:rsidRPr="008C70E2">
        <w:rPr>
          <w:rFonts w:asciiTheme="majorHAnsi" w:hAnsiTheme="majorHAnsi" w:cstheme="majorHAnsi"/>
          <w:sz w:val="16"/>
          <w:szCs w:val="16"/>
        </w:rPr>
        <w:t xml:space="preserve">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  <w:p w:rsidR="00CC5DA0" w:rsidRPr="008C70E2" w:rsidRDefault="00CC5DA0" w:rsidP="00CC5DA0">
      <w:pPr>
        <w:pStyle w:val="Tekstprzypisudolnego"/>
        <w:rPr>
          <w:rFonts w:asciiTheme="majorHAnsi" w:hAnsiTheme="majorHAnsi" w:cstheme="majorHAnsi"/>
        </w:rPr>
      </w:pPr>
    </w:p>
  </w:footnote>
  <w:footnote w:id="2">
    <w:p w:rsidR="00CC5DA0" w:rsidRDefault="00CC5DA0" w:rsidP="00CC5DA0">
      <w:pPr>
        <w:pStyle w:val="Tekstprzypisudolnego"/>
      </w:pPr>
      <w:r w:rsidRPr="008C70E2">
        <w:rPr>
          <w:rStyle w:val="Odwoanieprzypisudolnego"/>
          <w:rFonts w:asciiTheme="majorHAnsi" w:hAnsiTheme="majorHAnsi" w:cstheme="majorHAnsi"/>
        </w:rPr>
        <w:footnoteRef/>
      </w:r>
      <w:r w:rsidRPr="008C70E2">
        <w:rPr>
          <w:rFonts w:asciiTheme="majorHAnsi" w:hAnsiTheme="majorHAnsi" w:cstheme="majorHAnsi"/>
        </w:rPr>
        <w:t xml:space="preserve"> </w:t>
      </w:r>
      <w:r w:rsidRPr="008C70E2">
        <w:rPr>
          <w:rFonts w:asciiTheme="majorHAnsi" w:hAnsiTheme="majorHAnsi" w:cstheme="majorHAnsi"/>
          <w:color w:val="000000"/>
          <w:sz w:val="16"/>
          <w:szCs w:val="16"/>
        </w:rPr>
        <w:t xml:space="preserve">W przypadku gdy wykonawca </w:t>
      </w:r>
      <w:r w:rsidRPr="008C70E2">
        <w:rPr>
          <w:rFonts w:asciiTheme="majorHAnsi" w:hAnsiTheme="majorHAnsi" w:cstheme="majorHAnsi"/>
          <w:sz w:val="16"/>
          <w:szCs w:val="16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A257A" w:rsidRDefault="009A257A" w:rsidP="009A257A">
    <w:pPr>
      <w:pStyle w:val="Nagwek"/>
      <w:jc w:val="right"/>
    </w:pPr>
    <w:r>
      <w:t xml:space="preserve">Załącznik nr 1 do </w:t>
    </w:r>
    <w:r w:rsidR="006A6DF0">
      <w:t>ZP</w:t>
    </w:r>
    <w:r w:rsidR="00F24610">
      <w:t>/AO</w:t>
    </w:r>
    <w:r>
      <w:t>/</w:t>
    </w:r>
    <w:r w:rsidR="00F24610">
      <w:t>5/</w:t>
    </w:r>
    <w:r>
      <w:t>2019</w:t>
    </w:r>
  </w:p>
  <w:p w:rsidR="009A257A" w:rsidRDefault="009A257A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33D1"/>
    <w:rsid w:val="000E2C26"/>
    <w:rsid w:val="000E5077"/>
    <w:rsid w:val="000E6276"/>
    <w:rsid w:val="004717E3"/>
    <w:rsid w:val="005733D1"/>
    <w:rsid w:val="006746D5"/>
    <w:rsid w:val="006A6DF0"/>
    <w:rsid w:val="007E49B9"/>
    <w:rsid w:val="008407AE"/>
    <w:rsid w:val="009400AC"/>
    <w:rsid w:val="009A257A"/>
    <w:rsid w:val="00AA30DC"/>
    <w:rsid w:val="00BA1822"/>
    <w:rsid w:val="00CC5DA0"/>
    <w:rsid w:val="00E34A5C"/>
    <w:rsid w:val="00F24610"/>
    <w:rsid w:val="00FB02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B03D195-9FB7-4A7D-9D56-378AF60244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733D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5733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5733D1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9A257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A257A"/>
  </w:style>
  <w:style w:type="paragraph" w:styleId="Stopka">
    <w:name w:val="footer"/>
    <w:basedOn w:val="Normalny"/>
    <w:link w:val="StopkaZnak"/>
    <w:uiPriority w:val="99"/>
    <w:unhideWhenUsed/>
    <w:rsid w:val="009A257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A257A"/>
  </w:style>
  <w:style w:type="paragraph" w:styleId="Tekstprzypisudolnego">
    <w:name w:val="footnote text"/>
    <w:basedOn w:val="Normalny"/>
    <w:link w:val="TekstprzypisudolnegoZnak"/>
    <w:uiPriority w:val="99"/>
    <w:unhideWhenUsed/>
    <w:rsid w:val="00CC5DA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CC5DA0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CC5DA0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A6DF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A6DF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97C501-06EB-489A-9A5D-240BED07AA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287</Words>
  <Characters>1724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Koszyk</dc:creator>
  <cp:keywords/>
  <dc:description/>
  <cp:lastModifiedBy>Agnieszka Rozmus</cp:lastModifiedBy>
  <cp:revision>6</cp:revision>
  <cp:lastPrinted>2019-02-14T12:20:00Z</cp:lastPrinted>
  <dcterms:created xsi:type="dcterms:W3CDTF">2019-02-14T11:43:00Z</dcterms:created>
  <dcterms:modified xsi:type="dcterms:W3CDTF">2019-02-14T13:07:00Z</dcterms:modified>
</cp:coreProperties>
</file>