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9A2" w:rsidRPr="006C183B" w:rsidRDefault="007A6A70" w:rsidP="00B959A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="00B959A2"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B959A2" w:rsidRPr="006C183B" w:rsidRDefault="00B959A2" w:rsidP="00B959A2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7A6A70">
        <w:rPr>
          <w:rFonts w:ascii="Cambria" w:hAnsi="Cambria" w:cs="Tahoma"/>
          <w:sz w:val="16"/>
          <w:szCs w:val="16"/>
        </w:rPr>
        <w:t xml:space="preserve"> ZP/AO/2</w:t>
      </w:r>
      <w:r>
        <w:rPr>
          <w:rFonts w:ascii="Cambria" w:hAnsi="Cambria" w:cs="Tahoma"/>
          <w:sz w:val="16"/>
          <w:szCs w:val="16"/>
        </w:rPr>
        <w:t>/2015</w:t>
      </w:r>
    </w:p>
    <w:p w:rsidR="00B959A2" w:rsidRDefault="00B959A2" w:rsidP="00B959A2">
      <w:pPr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2717"/>
        <w:gridCol w:w="3090"/>
        <w:gridCol w:w="3255"/>
      </w:tblGrid>
      <w:tr w:rsidR="00541956" w:rsidRPr="00347921" w:rsidTr="00CC1291">
        <w:tc>
          <w:tcPr>
            <w:tcW w:w="9062" w:type="dxa"/>
            <w:gridSpan w:val="3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541956" w:rsidRPr="00446B52" w:rsidTr="00CC27D5">
        <w:tc>
          <w:tcPr>
            <w:tcW w:w="9062" w:type="dxa"/>
            <w:gridSpan w:val="3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541956" w:rsidRPr="00347921" w:rsidTr="00232BB6">
        <w:tc>
          <w:tcPr>
            <w:tcW w:w="9062" w:type="dxa"/>
            <w:gridSpan w:val="3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541956" w:rsidRPr="00347921" w:rsidTr="00541956">
        <w:tc>
          <w:tcPr>
            <w:tcW w:w="5807" w:type="dxa"/>
            <w:gridSpan w:val="2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8450C9">
        <w:tc>
          <w:tcPr>
            <w:tcW w:w="5807" w:type="dxa"/>
            <w:gridSpan w:val="2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544D8E">
        <w:tc>
          <w:tcPr>
            <w:tcW w:w="5807" w:type="dxa"/>
            <w:gridSpan w:val="2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D015C0">
        <w:tc>
          <w:tcPr>
            <w:tcW w:w="5807" w:type="dxa"/>
            <w:gridSpan w:val="2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F323B6">
        <w:trPr>
          <w:trHeight w:val="306"/>
        </w:trPr>
        <w:tc>
          <w:tcPr>
            <w:tcW w:w="5807" w:type="dxa"/>
            <w:gridSpan w:val="2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0C3480">
        <w:tc>
          <w:tcPr>
            <w:tcW w:w="9062" w:type="dxa"/>
            <w:gridSpan w:val="3"/>
          </w:tcPr>
          <w:p w:rsidR="00541956" w:rsidRPr="002B26FA" w:rsidRDefault="00541956" w:rsidP="00B959A2">
            <w:pPr>
              <w:pStyle w:val="Akapitzlist"/>
              <w:numPr>
                <w:ilvl w:val="0"/>
                <w:numId w:val="2"/>
              </w:numPr>
              <w:spacing w:line="360" w:lineRule="auto"/>
              <w:ind w:left="313" w:hanging="357"/>
              <w:jc w:val="both"/>
              <w:rPr>
                <w:rFonts w:ascii="Cambria" w:hAnsi="Cambria"/>
                <w:iCs/>
              </w:rPr>
            </w:pPr>
            <w:r w:rsidRPr="000371F7">
              <w:rPr>
                <w:rFonts w:ascii="Cambria" w:hAnsi="Cambria" w:cs="Tahoma"/>
              </w:rPr>
              <w:t xml:space="preserve">W odpowiedzi na zapytanie </w:t>
            </w:r>
            <w:r>
              <w:rPr>
                <w:rFonts w:ascii="Cambria" w:hAnsi="Cambria" w:cs="Tahoma"/>
              </w:rPr>
              <w:t xml:space="preserve">ofertowe nr </w:t>
            </w:r>
            <w:r>
              <w:rPr>
                <w:rFonts w:ascii="Cambria" w:hAnsi="Cambria" w:cs="Tahoma"/>
                <w:b/>
              </w:rPr>
              <w:t>ZP/AO/2/2015</w:t>
            </w:r>
            <w:r>
              <w:rPr>
                <w:rFonts w:ascii="Cambria" w:hAnsi="Cambria" w:cs="Tahoma"/>
              </w:rPr>
              <w:t xml:space="preserve"> z dnia </w:t>
            </w:r>
            <w:r>
              <w:rPr>
                <w:rFonts w:ascii="Cambria" w:hAnsi="Cambria" w:cs="Tahoma"/>
                <w:b/>
              </w:rPr>
              <w:t xml:space="preserve">10 lutego 2015r.  </w:t>
            </w:r>
            <w:r w:rsidRPr="000371F7">
              <w:rPr>
                <w:rFonts w:ascii="Cambria" w:hAnsi="Cambria" w:cs="Tahoma"/>
              </w:rPr>
              <w:t xml:space="preserve">dotyczące </w:t>
            </w:r>
            <w:r>
              <w:rPr>
                <w:rFonts w:ascii="Cambria" w:hAnsi="Cambria" w:cs="Tahoma"/>
                <w:spacing w:val="-2"/>
              </w:rPr>
              <w:t xml:space="preserve">dostarczenia do siedziby Zamawiającego tonerów (w kolorach </w:t>
            </w:r>
            <w:proofErr w:type="spellStart"/>
            <w:r>
              <w:rPr>
                <w:rFonts w:ascii="Cambria" w:hAnsi="Cambria" w:cs="Tahoma"/>
                <w:spacing w:val="-2"/>
              </w:rPr>
              <w:t>black</w:t>
            </w:r>
            <w:proofErr w:type="spellEnd"/>
            <w:r>
              <w:rPr>
                <w:rFonts w:ascii="Cambria" w:hAnsi="Cambria" w:cs="Tahoma"/>
                <w:spacing w:val="-2"/>
              </w:rPr>
              <w:t xml:space="preserve">, </w:t>
            </w:r>
            <w:proofErr w:type="spellStart"/>
            <w:r>
              <w:rPr>
                <w:rFonts w:ascii="Cambria" w:hAnsi="Cambria" w:cs="Tahoma"/>
                <w:spacing w:val="-2"/>
              </w:rPr>
              <w:t>cyon</w:t>
            </w:r>
            <w:proofErr w:type="spellEnd"/>
            <w:r>
              <w:rPr>
                <w:rFonts w:ascii="Cambria" w:hAnsi="Cambria" w:cs="Tahoma"/>
                <w:spacing w:val="-2"/>
              </w:rPr>
              <w:t xml:space="preserve">, </w:t>
            </w:r>
            <w:proofErr w:type="spellStart"/>
            <w:r>
              <w:rPr>
                <w:rFonts w:ascii="Cambria" w:hAnsi="Cambria" w:cs="Tahoma"/>
                <w:spacing w:val="-2"/>
              </w:rPr>
              <w:t>magenta</w:t>
            </w:r>
            <w:proofErr w:type="spellEnd"/>
            <w:r>
              <w:rPr>
                <w:rFonts w:ascii="Cambria" w:hAnsi="Cambria" w:cs="Tahoma"/>
                <w:spacing w:val="-2"/>
              </w:rPr>
              <w:t xml:space="preserve"> </w:t>
            </w:r>
            <w:proofErr w:type="spellStart"/>
            <w:r>
              <w:rPr>
                <w:rFonts w:ascii="Cambria" w:hAnsi="Cambria" w:cs="Tahoma"/>
                <w:spacing w:val="-2"/>
              </w:rPr>
              <w:t>yellow</w:t>
            </w:r>
            <w:proofErr w:type="spellEnd"/>
            <w:r>
              <w:rPr>
                <w:rFonts w:ascii="Cambria" w:hAnsi="Cambria" w:cs="Tahoma"/>
                <w:spacing w:val="-2"/>
              </w:rPr>
              <w:t>) oraz ich wymianę.</w:t>
            </w:r>
            <w:r w:rsidRPr="002B26FA">
              <w:rPr>
                <w:rFonts w:ascii="Cambria" w:hAnsi="Cambria" w:cs="Times New Roman"/>
                <w:iCs/>
              </w:rPr>
              <w:t xml:space="preserve"> </w:t>
            </w:r>
          </w:p>
          <w:p w:rsidR="00541956" w:rsidRPr="000371F7" w:rsidRDefault="00541956" w:rsidP="007A6A70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 w:cs="Tahoma"/>
                <w:b/>
              </w:rPr>
              <w:t>I</w:t>
            </w:r>
            <w:r w:rsidRPr="000371F7">
              <w:rPr>
                <w:rFonts w:ascii="Cambria" w:hAnsi="Cambria" w:cs="Tahoma"/>
                <w:b/>
              </w:rPr>
              <w:t>nformujemy, że jesteśmy gotowi wykonać przedmiotowe zadania za następującą cenę</w:t>
            </w:r>
            <w:r>
              <w:rPr>
                <w:rFonts w:ascii="Cambria" w:hAnsi="Cambria" w:cs="Tahoma"/>
                <w:b/>
              </w:rPr>
              <w:t>:</w:t>
            </w:r>
          </w:p>
        </w:tc>
      </w:tr>
      <w:tr w:rsidR="00541956" w:rsidRPr="00347921" w:rsidTr="00541956">
        <w:tc>
          <w:tcPr>
            <w:tcW w:w="2717" w:type="dxa"/>
          </w:tcPr>
          <w:p w:rsidR="00541956" w:rsidRPr="00541956" w:rsidRDefault="00541956" w:rsidP="0054195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Wartość jednostkowa produktu oryginalnego (toner do kserokopiarki)</w:t>
            </w:r>
          </w:p>
        </w:tc>
        <w:tc>
          <w:tcPr>
            <w:tcW w:w="3090" w:type="dxa"/>
          </w:tcPr>
          <w:p w:rsidR="00541956" w:rsidRPr="00541956" w:rsidRDefault="00541956" w:rsidP="0054195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Cena netto</w:t>
            </w:r>
          </w:p>
        </w:tc>
        <w:tc>
          <w:tcPr>
            <w:tcW w:w="3255" w:type="dxa"/>
          </w:tcPr>
          <w:p w:rsidR="00541956" w:rsidRPr="000371F7" w:rsidRDefault="00541956" w:rsidP="0054195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Cena brutto                                                                             </w:t>
            </w:r>
          </w:p>
        </w:tc>
      </w:tr>
      <w:tr w:rsidR="00541956" w:rsidRPr="00347921" w:rsidTr="00541956">
        <w:tc>
          <w:tcPr>
            <w:tcW w:w="2717" w:type="dxa"/>
          </w:tcPr>
          <w:p w:rsidR="00541956" w:rsidRPr="00541956" w:rsidRDefault="00541956" w:rsidP="0054195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Toner </w:t>
            </w:r>
            <w:proofErr w:type="spellStart"/>
            <w:r>
              <w:rPr>
                <w:rFonts w:ascii="Cambria" w:hAnsi="Cambria"/>
              </w:rPr>
              <w:t>black</w:t>
            </w:r>
            <w:proofErr w:type="spellEnd"/>
          </w:p>
        </w:tc>
        <w:tc>
          <w:tcPr>
            <w:tcW w:w="3090" w:type="dxa"/>
          </w:tcPr>
          <w:p w:rsidR="00541956" w:rsidRPr="00541956" w:rsidRDefault="00541956" w:rsidP="00541956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541956" w:rsidRPr="00347921" w:rsidTr="00541956">
        <w:tc>
          <w:tcPr>
            <w:tcW w:w="2717" w:type="dxa"/>
          </w:tcPr>
          <w:p w:rsidR="00541956" w:rsidRPr="00541956" w:rsidRDefault="00541956" w:rsidP="0054195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Toner </w:t>
            </w:r>
            <w:proofErr w:type="spellStart"/>
            <w:r>
              <w:rPr>
                <w:rFonts w:ascii="Cambria" w:hAnsi="Cambria"/>
              </w:rPr>
              <w:t>cyan</w:t>
            </w:r>
            <w:proofErr w:type="spellEnd"/>
          </w:p>
        </w:tc>
        <w:tc>
          <w:tcPr>
            <w:tcW w:w="3090" w:type="dxa"/>
          </w:tcPr>
          <w:p w:rsidR="00541956" w:rsidRPr="000371F7" w:rsidRDefault="00541956" w:rsidP="00541956">
            <w:pPr>
              <w:pStyle w:val="Akapitzlist"/>
              <w:ind w:left="313"/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541956" w:rsidRPr="00347921" w:rsidTr="00541956">
        <w:tc>
          <w:tcPr>
            <w:tcW w:w="2717" w:type="dxa"/>
          </w:tcPr>
          <w:p w:rsidR="00541956" w:rsidRPr="00541956" w:rsidRDefault="00541956" w:rsidP="0054195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Toner </w:t>
            </w:r>
            <w:proofErr w:type="spellStart"/>
            <w:r>
              <w:rPr>
                <w:rFonts w:ascii="Cambria" w:hAnsi="Cambria"/>
              </w:rPr>
              <w:t>magenta</w:t>
            </w:r>
            <w:proofErr w:type="spellEnd"/>
          </w:p>
        </w:tc>
        <w:tc>
          <w:tcPr>
            <w:tcW w:w="3090" w:type="dxa"/>
          </w:tcPr>
          <w:p w:rsidR="00541956" w:rsidRPr="00541956" w:rsidRDefault="00541956" w:rsidP="00541956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541956" w:rsidRPr="00347921" w:rsidTr="00541956">
        <w:tc>
          <w:tcPr>
            <w:tcW w:w="2717" w:type="dxa"/>
          </w:tcPr>
          <w:p w:rsidR="00541956" w:rsidRPr="00541956" w:rsidRDefault="00541956" w:rsidP="00541956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Toner </w:t>
            </w:r>
            <w:proofErr w:type="spellStart"/>
            <w:r>
              <w:rPr>
                <w:rFonts w:ascii="Cambria" w:hAnsi="Cambria"/>
              </w:rPr>
              <w:t>yellow</w:t>
            </w:r>
            <w:proofErr w:type="spellEnd"/>
          </w:p>
        </w:tc>
        <w:tc>
          <w:tcPr>
            <w:tcW w:w="3090" w:type="dxa"/>
          </w:tcPr>
          <w:p w:rsidR="00541956" w:rsidRPr="00541956" w:rsidRDefault="00541956" w:rsidP="00541956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jc w:val="right"/>
              <w:rPr>
                <w:rFonts w:ascii="Cambria" w:hAnsi="Cambria"/>
              </w:rPr>
            </w:pPr>
          </w:p>
        </w:tc>
      </w:tr>
      <w:tr w:rsidR="00541956" w:rsidRPr="00347921" w:rsidTr="0010391B">
        <w:trPr>
          <w:trHeight w:val="2139"/>
        </w:trPr>
        <w:tc>
          <w:tcPr>
            <w:tcW w:w="9062" w:type="dxa"/>
            <w:gridSpan w:val="3"/>
          </w:tcPr>
          <w:p w:rsidR="00541956" w:rsidRPr="000371F7" w:rsidRDefault="00541956" w:rsidP="001D37FB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541956" w:rsidRPr="000371F7" w:rsidRDefault="00541956" w:rsidP="001D37FB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541956" w:rsidRPr="000371F7" w:rsidRDefault="00541956" w:rsidP="001D37FB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541956" w:rsidRPr="00347921" w:rsidRDefault="00541956" w:rsidP="001D37FB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  <w:bookmarkStart w:id="0" w:name="_GoBack"/>
      <w:bookmarkEnd w:id="0"/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Pr="00B52E37" w:rsidRDefault="00B959A2" w:rsidP="00B959A2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B959A2" w:rsidRPr="00B52E37" w:rsidRDefault="00B959A2" w:rsidP="00B959A2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541956"/>
    <w:rsid w:val="007A6A70"/>
    <w:rsid w:val="00905F3D"/>
    <w:rsid w:val="00B84B40"/>
    <w:rsid w:val="00B959A2"/>
    <w:rsid w:val="00CA07FA"/>
    <w:rsid w:val="00F15A0D"/>
    <w:rsid w:val="00F9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5</cp:revision>
  <dcterms:created xsi:type="dcterms:W3CDTF">2015-02-09T11:44:00Z</dcterms:created>
  <dcterms:modified xsi:type="dcterms:W3CDTF">2015-02-10T07:18:00Z</dcterms:modified>
</cp:coreProperties>
</file>