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B93E28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97248D">
        <w:rPr>
          <w:rFonts w:ascii="Cambria" w:eastAsiaTheme="minorHAnsi" w:hAnsi="Cambria" w:cs="Tahoma"/>
          <w:sz w:val="16"/>
          <w:szCs w:val="16"/>
          <w:lang w:eastAsia="en-US"/>
        </w:rPr>
        <w:t xml:space="preserve">33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97248D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227110" w:rsidRPr="00227110" w:rsidRDefault="006527D4" w:rsidP="00227110">
            <w:pPr>
              <w:spacing w:line="360" w:lineRule="auto"/>
              <w:ind w:left="29" w:hanging="29"/>
              <w:jc w:val="both"/>
              <w:rPr>
                <w:rFonts w:ascii="Cambria" w:hAnsi="Cambria"/>
                <w:sz w:val="22"/>
                <w:szCs w:val="22"/>
              </w:rPr>
            </w:pP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</w:t>
            </w:r>
            <w:r w:rsidR="0096004E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i </w:t>
            </w:r>
            <w:r w:rsidR="0097248D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na zapytanie ofertowe ZP/AO/ 33 </w:t>
            </w: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="0097248D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21.06</w:t>
            </w:r>
            <w:r w:rsidRPr="0022711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.2018 r. </w:t>
            </w:r>
            <w:r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227110">
              <w:rPr>
                <w:rFonts w:ascii="Cambria" w:hAnsi="Cambria"/>
                <w:sz w:val="22"/>
                <w:szCs w:val="22"/>
              </w:rPr>
              <w:t xml:space="preserve"> zadania:</w:t>
            </w:r>
            <w:r w:rsidR="00227110" w:rsidRPr="00227110">
              <w:rPr>
                <w:rFonts w:ascii="Cambria" w:hAnsi="Cambria"/>
                <w:sz w:val="22"/>
                <w:szCs w:val="22"/>
              </w:rPr>
              <w:t xml:space="preserve"> </w:t>
            </w:r>
            <w:r w:rsidR="00227110"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 xml:space="preserve"> wybór per</w:t>
            </w:r>
            <w:r w:rsidR="00087997">
              <w:rPr>
                <w:rFonts w:ascii="Cambria" w:eastAsiaTheme="minorHAnsi" w:hAnsi="Cambria" w:cstheme="minorBidi"/>
                <w:lang w:eastAsia="en-US"/>
              </w:rPr>
              <w:t>sonelu projektu dla</w:t>
            </w:r>
            <w:bookmarkStart w:id="0" w:name="_GoBack"/>
            <w:bookmarkEnd w:id="0"/>
            <w:r w:rsidR="00087997">
              <w:rPr>
                <w:rFonts w:ascii="Cambria" w:eastAsiaTheme="minorHAnsi" w:hAnsi="Cambria" w:cstheme="minorBidi"/>
                <w:lang w:eastAsia="en-US"/>
              </w:rPr>
              <w:t xml:space="preserve"> zadania nr 8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 xml:space="preserve"> </w:t>
            </w:r>
            <w:r w:rsidR="00087997">
              <w:rPr>
                <w:rFonts w:ascii="Cambria" w:eastAsiaTheme="minorHAnsi" w:hAnsi="Cambria" w:cstheme="minorBidi"/>
                <w:lang w:eastAsia="en-US"/>
              </w:rPr>
              <w:t>–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 xml:space="preserve"> </w:t>
            </w:r>
            <w:r w:rsidR="00087997">
              <w:rPr>
                <w:rFonts w:ascii="Cambria" w:hAnsi="Cambria"/>
              </w:rPr>
              <w:t xml:space="preserve">lekcje różnorodności biologicznej 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>w ramach  projektu RPOP.05.01.00-16-0003/16 „</w:t>
            </w:r>
            <w:r w:rsidR="00087997" w:rsidRPr="00707E37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087997" w:rsidRPr="00707E37">
              <w:rPr>
                <w:rFonts w:ascii="Cambria" w:eastAsiaTheme="minorHAnsi" w:hAnsi="Cambria" w:cstheme="minorBidi"/>
                <w:i/>
                <w:lang w:eastAsia="en-US"/>
              </w:rPr>
              <w:t>edukacyjno</w:t>
            </w:r>
            <w:proofErr w:type="spellEnd"/>
            <w:r w:rsidR="00087997" w:rsidRPr="00707E37">
              <w:rPr>
                <w:rFonts w:ascii="Cambria" w:eastAsiaTheme="minorHAnsi" w:hAnsi="Cambria" w:cstheme="minorBidi"/>
                <w:i/>
                <w:lang w:eastAsia="en-US"/>
              </w:rPr>
              <w:t xml:space="preserve"> – informacyjne” 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>– umowa RPOP.05.01.00-16-0003/16-00 z dnia 08.08.2017 r.</w:t>
            </w:r>
          </w:p>
          <w:p w:rsidR="006527D4" w:rsidRPr="00227110" w:rsidRDefault="00227110" w:rsidP="00227110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</w:pP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Należy podać cenę </w:t>
            </w:r>
            <w:r w:rsidR="003D1412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>za prowadzenie jednej</w:t>
            </w: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 godziny zegarowej spotkania tematycznego/wykładu. Podana cena stanowi cenę ryczałtową obejmować będzie wszystkie koszty związane z prowadzeniem spotkania</w:t>
            </w:r>
            <w:r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B93E28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96004E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004E"/>
    <w:rsid w:val="009613B6"/>
    <w:rsid w:val="00961B39"/>
    <w:rsid w:val="0096378A"/>
    <w:rsid w:val="0097248D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F4961-1C48-4841-860F-9B7F63365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278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31</cp:revision>
  <cp:lastPrinted>2018-06-21T11:47:00Z</cp:lastPrinted>
  <dcterms:created xsi:type="dcterms:W3CDTF">2017-02-16T07:35:00Z</dcterms:created>
  <dcterms:modified xsi:type="dcterms:W3CDTF">2018-06-21T11:47:00Z</dcterms:modified>
</cp:coreProperties>
</file>