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A59EA0" w14:textId="009F1EB2" w:rsidR="00592B20" w:rsidRPr="00592B20" w:rsidRDefault="00592B20" w:rsidP="00592B20">
      <w:pPr>
        <w:suppressAutoHyphens/>
        <w:autoSpaceDN w:val="0"/>
        <w:spacing w:after="0"/>
        <w:ind w:left="4956"/>
        <w:textAlignment w:val="baseline"/>
        <w:rPr>
          <w:rFonts w:ascii="Cambria" w:eastAsia="Calibri" w:hAnsi="Cambria" w:cs="Calibri"/>
          <w:color w:val="000000" w:themeColor="text1"/>
        </w:rPr>
      </w:pPr>
      <w:r w:rsidRPr="00592B20">
        <w:rPr>
          <w:rFonts w:ascii="Cambria" w:eastAsia="Calibri" w:hAnsi="Cambria" w:cs="Calibri"/>
          <w:color w:val="000000" w:themeColor="text1"/>
        </w:rPr>
        <w:t xml:space="preserve">Załącznik nr </w:t>
      </w:r>
      <w:r w:rsidR="00A7046A">
        <w:rPr>
          <w:rFonts w:ascii="Cambria" w:eastAsia="Calibri" w:hAnsi="Cambria" w:cs="Calibri"/>
          <w:color w:val="000000" w:themeColor="text1"/>
        </w:rPr>
        <w:t>1</w:t>
      </w:r>
      <w:r w:rsidRPr="00592B20">
        <w:rPr>
          <w:rFonts w:ascii="Cambria" w:eastAsia="Calibri" w:hAnsi="Cambria" w:cs="Calibri"/>
          <w:color w:val="000000" w:themeColor="text1"/>
        </w:rPr>
        <w:t xml:space="preserve"> do zapytania ofertowego</w:t>
      </w:r>
    </w:p>
    <w:p w14:paraId="26C31B3F" w14:textId="3DD3E682" w:rsidR="00592B20" w:rsidRPr="00592B20" w:rsidRDefault="00C36A66" w:rsidP="00592B20">
      <w:pPr>
        <w:suppressAutoHyphens/>
        <w:autoSpaceDN w:val="0"/>
        <w:spacing w:after="0"/>
        <w:ind w:left="4956"/>
        <w:jc w:val="center"/>
        <w:textAlignment w:val="baseline"/>
        <w:rPr>
          <w:rFonts w:ascii="Cambria" w:eastAsia="Calibri" w:hAnsi="Cambria" w:cs="Calibri"/>
          <w:color w:val="000000" w:themeColor="text1"/>
        </w:rPr>
      </w:pPr>
      <w:r>
        <w:rPr>
          <w:rFonts w:ascii="Cambria" w:eastAsia="Calibri" w:hAnsi="Cambria" w:cs="Calibri"/>
          <w:color w:val="000000" w:themeColor="text1"/>
        </w:rPr>
        <w:t xml:space="preserve"> </w:t>
      </w:r>
      <w:bookmarkStart w:id="0" w:name="_GoBack"/>
      <w:bookmarkEnd w:id="0"/>
      <w:r w:rsidR="00592B20" w:rsidRPr="00592B20">
        <w:rPr>
          <w:rFonts w:ascii="Cambria" w:eastAsia="Calibri" w:hAnsi="Cambria" w:cs="Calibri"/>
          <w:color w:val="000000" w:themeColor="text1"/>
        </w:rPr>
        <w:t xml:space="preserve"> nr ZP/AO/</w:t>
      </w:r>
      <w:r>
        <w:rPr>
          <w:rFonts w:ascii="Cambria" w:eastAsia="Calibri" w:hAnsi="Cambria" w:cs="Calibri"/>
          <w:color w:val="000000" w:themeColor="text1"/>
        </w:rPr>
        <w:t>3</w:t>
      </w:r>
      <w:r w:rsidR="00592B20" w:rsidRPr="00592B20">
        <w:rPr>
          <w:rFonts w:ascii="Cambria" w:eastAsia="Calibri" w:hAnsi="Cambria" w:cs="Calibri"/>
          <w:color w:val="000000" w:themeColor="text1"/>
        </w:rPr>
        <w:t>/2021</w:t>
      </w:r>
      <w:r>
        <w:rPr>
          <w:rFonts w:ascii="Cambria" w:eastAsia="Calibri" w:hAnsi="Cambria" w:cs="Calibri"/>
          <w:color w:val="000000" w:themeColor="text1"/>
        </w:rPr>
        <w:t xml:space="preserve"> z dnia 28.01.2021 r.</w:t>
      </w:r>
    </w:p>
    <w:p w14:paraId="5C6BEAA3" w14:textId="77777777" w:rsidR="00592B20" w:rsidRPr="00592B20" w:rsidRDefault="00592B20" w:rsidP="00592B20">
      <w:pPr>
        <w:suppressAutoHyphens/>
        <w:autoSpaceDN w:val="0"/>
        <w:spacing w:after="0"/>
        <w:textAlignment w:val="baseline"/>
        <w:rPr>
          <w:rFonts w:ascii="Cambria" w:eastAsia="Calibri" w:hAnsi="Cambria" w:cs="Calibri"/>
          <w:b/>
          <w:color w:val="000000" w:themeColor="text1"/>
          <w:u w:val="single"/>
        </w:rPr>
      </w:pPr>
    </w:p>
    <w:p w14:paraId="33155A97" w14:textId="5B968D14" w:rsidR="00592B20" w:rsidRPr="00A7046A" w:rsidRDefault="00A7046A" w:rsidP="00592B20">
      <w:pPr>
        <w:suppressAutoHyphens/>
        <w:autoSpaceDN w:val="0"/>
        <w:spacing w:after="0"/>
        <w:jc w:val="center"/>
        <w:textAlignment w:val="baseline"/>
        <w:rPr>
          <w:rFonts w:ascii="Cambria" w:hAnsi="Cambria"/>
          <w:b/>
          <w:color w:val="000000" w:themeColor="text1"/>
          <w:sz w:val="24"/>
          <w:szCs w:val="24"/>
          <w:u w:val="single"/>
        </w:rPr>
      </w:pPr>
      <w:r w:rsidRPr="00A7046A">
        <w:rPr>
          <w:rFonts w:ascii="Cambria" w:hAnsi="Cambria"/>
          <w:b/>
          <w:color w:val="000000" w:themeColor="text1"/>
          <w:sz w:val="24"/>
          <w:szCs w:val="24"/>
          <w:u w:val="single"/>
        </w:rPr>
        <w:t xml:space="preserve">Opis projektu </w:t>
      </w:r>
    </w:p>
    <w:p w14:paraId="39AF2FED" w14:textId="10CE7403" w:rsidR="00A7046A" w:rsidRDefault="00A7046A" w:rsidP="00592B20">
      <w:pPr>
        <w:suppressAutoHyphens/>
        <w:autoSpaceDN w:val="0"/>
        <w:spacing w:after="0"/>
        <w:jc w:val="center"/>
        <w:textAlignment w:val="baseline"/>
        <w:rPr>
          <w:rFonts w:ascii="Cambria" w:hAnsi="Cambria"/>
          <w:b/>
          <w:color w:val="000000" w:themeColor="text1"/>
          <w:u w:val="single"/>
        </w:rPr>
      </w:pPr>
    </w:p>
    <w:p w14:paraId="54DAB5CA" w14:textId="77777777" w:rsidR="00A7046A" w:rsidRPr="00A7046A" w:rsidRDefault="00A7046A" w:rsidP="00A7046A">
      <w:pPr>
        <w:suppressAutoHyphens/>
        <w:autoSpaceDN w:val="0"/>
        <w:spacing w:after="0"/>
        <w:textAlignment w:val="baseline"/>
        <w:rPr>
          <w:rFonts w:ascii="Cambria" w:hAnsi="Cambria"/>
          <w:b/>
          <w:color w:val="000000" w:themeColor="text1"/>
        </w:rPr>
      </w:pPr>
    </w:p>
    <w:p w14:paraId="657CD92D" w14:textId="4F27FDED" w:rsidR="00A7046A" w:rsidRPr="00A7046A" w:rsidRDefault="00A7046A" w:rsidP="00A7046A">
      <w:pPr>
        <w:suppressAutoHyphens/>
        <w:autoSpaceDN w:val="0"/>
        <w:spacing w:after="0"/>
        <w:jc w:val="both"/>
        <w:textAlignment w:val="baseline"/>
        <w:rPr>
          <w:rFonts w:ascii="Cambria" w:hAnsi="Cambria"/>
          <w:bCs/>
          <w:color w:val="000000" w:themeColor="text1"/>
        </w:rPr>
      </w:pPr>
      <w:r w:rsidRPr="00A7046A">
        <w:rPr>
          <w:rFonts w:ascii="Cambria" w:hAnsi="Cambria"/>
          <w:b/>
          <w:color w:val="000000" w:themeColor="text1"/>
        </w:rPr>
        <w:t>„Tropa Verde – nagradzamy recykling!”</w:t>
      </w:r>
      <w:r w:rsidRPr="00A7046A">
        <w:rPr>
          <w:rFonts w:ascii="Cambria" w:hAnsi="Cambria"/>
          <w:bCs/>
          <w:color w:val="000000" w:themeColor="text1"/>
        </w:rPr>
        <w:t xml:space="preserve"> </w:t>
      </w:r>
      <w:r w:rsidR="004D4825" w:rsidRPr="004D4825">
        <w:rPr>
          <w:rFonts w:ascii="Cambria" w:hAnsi="Cambria"/>
          <w:bCs/>
          <w:color w:val="000000" w:themeColor="text1"/>
        </w:rPr>
        <w:t>(Tropa Verde, rewarding recycling!)</w:t>
      </w:r>
      <w:r w:rsidR="004D4825">
        <w:rPr>
          <w:rFonts w:ascii="Cambria" w:hAnsi="Cambria"/>
          <w:bCs/>
          <w:color w:val="000000" w:themeColor="text1"/>
        </w:rPr>
        <w:t xml:space="preserve"> </w:t>
      </w:r>
      <w:r w:rsidRPr="00A7046A">
        <w:rPr>
          <w:rFonts w:ascii="Cambria" w:hAnsi="Cambria"/>
          <w:bCs/>
          <w:color w:val="000000" w:themeColor="text1"/>
        </w:rPr>
        <w:t>to projekt współpracy międzynarodowej, współfinansowany ze środków Europejskiego Funduszu Rozwoju Regionalnego w ramach programu URBACT III.</w:t>
      </w:r>
    </w:p>
    <w:p w14:paraId="01A4888A" w14:textId="77777777" w:rsidR="00A7046A" w:rsidRPr="00A7046A" w:rsidRDefault="00A7046A" w:rsidP="00A7046A">
      <w:pPr>
        <w:suppressAutoHyphens/>
        <w:autoSpaceDN w:val="0"/>
        <w:spacing w:after="0"/>
        <w:jc w:val="both"/>
        <w:textAlignment w:val="baseline"/>
        <w:rPr>
          <w:rFonts w:ascii="Cambria" w:hAnsi="Cambria"/>
          <w:bCs/>
          <w:color w:val="000000" w:themeColor="text1"/>
        </w:rPr>
      </w:pPr>
    </w:p>
    <w:p w14:paraId="2016CCE8" w14:textId="77777777" w:rsidR="00A7046A" w:rsidRPr="00A7046A" w:rsidRDefault="00A7046A" w:rsidP="00A7046A">
      <w:pPr>
        <w:suppressAutoHyphens/>
        <w:autoSpaceDN w:val="0"/>
        <w:spacing w:after="0"/>
        <w:jc w:val="both"/>
        <w:textAlignment w:val="baseline"/>
        <w:rPr>
          <w:rFonts w:ascii="Cambria" w:hAnsi="Cambria"/>
          <w:bCs/>
          <w:color w:val="000000" w:themeColor="text1"/>
        </w:rPr>
      </w:pPr>
      <w:r w:rsidRPr="00A7046A">
        <w:rPr>
          <w:rFonts w:ascii="Cambria" w:hAnsi="Cambria"/>
          <w:bCs/>
          <w:color w:val="000000" w:themeColor="text1"/>
        </w:rPr>
        <w:t>URBACT III to program Europejskiej Współpracy Terytorialnej współfinansowany przez Unię Europejską ze środków Europejskiego Funduszu Rozwoju Regionalnego. Celem programu jest wymiana doświadczeń w zakresie zrównoważonego rozwoju obszarów miejskich. Program jest realizowany we wszystkich 28 państwach członkowskich Unii Europejskiej, a także w dwóch krajach partnerskich — Norwegii oraz Szwajcarii.</w:t>
      </w:r>
    </w:p>
    <w:p w14:paraId="15871B10" w14:textId="7B25FC4A" w:rsidR="00A7046A" w:rsidRDefault="00A7046A" w:rsidP="00A7046A">
      <w:pPr>
        <w:suppressAutoHyphens/>
        <w:autoSpaceDN w:val="0"/>
        <w:spacing w:after="0"/>
        <w:jc w:val="both"/>
        <w:textAlignment w:val="baseline"/>
        <w:rPr>
          <w:rFonts w:ascii="Cambria" w:hAnsi="Cambria"/>
          <w:bCs/>
          <w:color w:val="000000" w:themeColor="text1"/>
        </w:rPr>
      </w:pPr>
    </w:p>
    <w:p w14:paraId="66E8A3E3" w14:textId="77777777" w:rsidR="00A7046A" w:rsidRPr="00A7046A" w:rsidRDefault="00A7046A" w:rsidP="00A7046A">
      <w:pPr>
        <w:suppressAutoHyphens/>
        <w:autoSpaceDN w:val="0"/>
        <w:spacing w:after="0"/>
        <w:jc w:val="both"/>
        <w:textAlignment w:val="baseline"/>
        <w:rPr>
          <w:rFonts w:ascii="Cambria" w:hAnsi="Cambria"/>
          <w:b/>
          <w:color w:val="000000" w:themeColor="text1"/>
          <w:u w:val="single"/>
        </w:rPr>
      </w:pPr>
      <w:r w:rsidRPr="00A7046A">
        <w:rPr>
          <w:rFonts w:ascii="Cambria" w:hAnsi="Cambria"/>
          <w:b/>
          <w:color w:val="000000" w:themeColor="text1"/>
          <w:u w:val="single"/>
        </w:rPr>
        <w:t>Założenia projektu Tropa Verde:</w:t>
      </w:r>
    </w:p>
    <w:p w14:paraId="5E1175C1" w14:textId="77777777" w:rsidR="00A7046A" w:rsidRDefault="00A7046A" w:rsidP="00A7046A">
      <w:pPr>
        <w:suppressAutoHyphens/>
        <w:autoSpaceDN w:val="0"/>
        <w:spacing w:after="0"/>
        <w:jc w:val="both"/>
        <w:textAlignment w:val="baseline"/>
        <w:rPr>
          <w:rFonts w:ascii="Cambria" w:hAnsi="Cambria"/>
          <w:bCs/>
          <w:color w:val="000000" w:themeColor="text1"/>
        </w:rPr>
      </w:pPr>
    </w:p>
    <w:p w14:paraId="7B4CAE05" w14:textId="77BE640E" w:rsidR="00A7046A" w:rsidRPr="00A7046A" w:rsidRDefault="00A7046A" w:rsidP="00A7046A">
      <w:pPr>
        <w:suppressAutoHyphens/>
        <w:autoSpaceDN w:val="0"/>
        <w:spacing w:after="0"/>
        <w:jc w:val="both"/>
        <w:textAlignment w:val="baseline"/>
        <w:rPr>
          <w:rFonts w:ascii="Cambria" w:hAnsi="Cambria"/>
          <w:bCs/>
          <w:color w:val="000000" w:themeColor="text1"/>
        </w:rPr>
      </w:pPr>
      <w:r w:rsidRPr="00A7046A">
        <w:rPr>
          <w:rFonts w:ascii="Cambria" w:hAnsi="Cambria"/>
          <w:bCs/>
          <w:color w:val="000000" w:themeColor="text1"/>
        </w:rPr>
        <w:t>Projekt Tropa Verde ma na celu wymianę dobrych praktyk w segregowaniu odpadów w różnych częściach Europy, z naciskiem na wymianę dobrych praktyk pomiędzy podobnymi pod względem obszaru partnerami.</w:t>
      </w:r>
    </w:p>
    <w:p w14:paraId="61364BDB" w14:textId="77777777" w:rsidR="00A7046A" w:rsidRPr="00A7046A" w:rsidRDefault="00A7046A" w:rsidP="00A7046A">
      <w:pPr>
        <w:suppressAutoHyphens/>
        <w:autoSpaceDN w:val="0"/>
        <w:spacing w:after="0"/>
        <w:jc w:val="both"/>
        <w:textAlignment w:val="baseline"/>
        <w:rPr>
          <w:rFonts w:ascii="Cambria" w:hAnsi="Cambria"/>
          <w:bCs/>
          <w:color w:val="000000" w:themeColor="text1"/>
        </w:rPr>
      </w:pPr>
    </w:p>
    <w:p w14:paraId="7B0902AC" w14:textId="77777777" w:rsidR="00A7046A" w:rsidRPr="00A7046A" w:rsidRDefault="00A7046A" w:rsidP="00A7046A">
      <w:pPr>
        <w:suppressAutoHyphens/>
        <w:autoSpaceDN w:val="0"/>
        <w:spacing w:after="0"/>
        <w:jc w:val="both"/>
        <w:textAlignment w:val="baseline"/>
        <w:rPr>
          <w:rFonts w:ascii="Cambria" w:hAnsi="Cambria"/>
          <w:bCs/>
          <w:color w:val="000000" w:themeColor="text1"/>
        </w:rPr>
      </w:pPr>
      <w:r w:rsidRPr="00A7046A">
        <w:rPr>
          <w:rFonts w:ascii="Cambria" w:hAnsi="Cambria"/>
          <w:bCs/>
          <w:color w:val="000000" w:themeColor="text1"/>
        </w:rPr>
        <w:t xml:space="preserve">Tropa Verde to platforma multimedialna stworzona przez firmę Teimas Desenvolvemento na zlecenie hiszpańskiego miasta Santiago de Compostela w celu promowania odpowiedzialności za środowisko. </w:t>
      </w:r>
    </w:p>
    <w:p w14:paraId="23B872D4" w14:textId="77777777" w:rsidR="00A7046A" w:rsidRPr="00A7046A" w:rsidRDefault="00A7046A" w:rsidP="00A7046A">
      <w:pPr>
        <w:suppressAutoHyphens/>
        <w:autoSpaceDN w:val="0"/>
        <w:spacing w:after="0"/>
        <w:jc w:val="both"/>
        <w:textAlignment w:val="baseline"/>
        <w:rPr>
          <w:rFonts w:ascii="Cambria" w:hAnsi="Cambria"/>
          <w:bCs/>
          <w:color w:val="000000" w:themeColor="text1"/>
        </w:rPr>
      </w:pPr>
      <w:r w:rsidRPr="00A7046A">
        <w:rPr>
          <w:rFonts w:ascii="Cambria" w:hAnsi="Cambria"/>
          <w:bCs/>
          <w:color w:val="000000" w:themeColor="text1"/>
        </w:rPr>
        <w:t xml:space="preserve">Użytkownicy portalu Tropa Verde segregują odpady i oddają ich wybrane frakcje do wybranych punktów w zamian otrzymując vouchery. Otrzymane vouchery podlegają wymianie na nagrody oferowane przez instytucje publiczne oraz lokalnych przedsiębiorców. </w:t>
      </w:r>
    </w:p>
    <w:p w14:paraId="7619E9AE" w14:textId="77777777" w:rsidR="00A7046A" w:rsidRPr="00A7046A" w:rsidRDefault="00A7046A" w:rsidP="00A7046A">
      <w:pPr>
        <w:suppressAutoHyphens/>
        <w:autoSpaceDN w:val="0"/>
        <w:spacing w:after="0"/>
        <w:jc w:val="both"/>
        <w:textAlignment w:val="baseline"/>
        <w:rPr>
          <w:rFonts w:ascii="Cambria" w:hAnsi="Cambria"/>
          <w:bCs/>
          <w:color w:val="000000" w:themeColor="text1"/>
        </w:rPr>
      </w:pPr>
    </w:p>
    <w:p w14:paraId="5B26C107" w14:textId="5EDF52F0" w:rsidR="00A7046A" w:rsidRDefault="00A7046A" w:rsidP="00A7046A">
      <w:pPr>
        <w:suppressAutoHyphens/>
        <w:autoSpaceDN w:val="0"/>
        <w:spacing w:after="0"/>
        <w:jc w:val="both"/>
        <w:textAlignment w:val="baseline"/>
        <w:rPr>
          <w:rFonts w:ascii="Cambria" w:hAnsi="Cambria"/>
          <w:bCs/>
          <w:color w:val="000000" w:themeColor="text1"/>
        </w:rPr>
      </w:pPr>
      <w:r w:rsidRPr="00A7046A">
        <w:rPr>
          <w:rFonts w:ascii="Cambria" w:hAnsi="Cambria"/>
          <w:bCs/>
          <w:color w:val="000000" w:themeColor="text1"/>
        </w:rPr>
        <w:t xml:space="preserve">Funkcjonowanie platformy opiera się na połączeniu miejsc składowania odpadów (np. „zielonych punktów”, Punktów Selektywnego Zbierania Odpadów Komunalnych - PSZOK) z lokalnymi urzędami i przedsiębiorcami oferującymi zniżki lub nagrody. W ramach projektu organizowane są również warsztaty, akcje uliczne i inne działania promocyjne. </w:t>
      </w:r>
    </w:p>
    <w:p w14:paraId="387DBB9F" w14:textId="4A9394F5" w:rsidR="00A7046A" w:rsidRPr="00A7046A" w:rsidRDefault="00A7046A" w:rsidP="00A7046A">
      <w:pPr>
        <w:suppressAutoHyphens/>
        <w:autoSpaceDN w:val="0"/>
        <w:spacing w:after="0"/>
        <w:jc w:val="both"/>
        <w:textAlignment w:val="baseline"/>
        <w:rPr>
          <w:rFonts w:ascii="Cambria" w:hAnsi="Cambria"/>
          <w:bCs/>
          <w:color w:val="000000" w:themeColor="text1"/>
          <w:u w:val="single"/>
        </w:rPr>
      </w:pPr>
    </w:p>
    <w:p w14:paraId="1AC65ED0" w14:textId="2953943E" w:rsidR="00A7046A" w:rsidRPr="00A7046A" w:rsidRDefault="00A7046A" w:rsidP="00A7046A">
      <w:pPr>
        <w:suppressAutoHyphens/>
        <w:autoSpaceDN w:val="0"/>
        <w:spacing w:after="0"/>
        <w:jc w:val="both"/>
        <w:textAlignment w:val="baseline"/>
        <w:rPr>
          <w:rFonts w:ascii="Cambria" w:hAnsi="Cambria"/>
          <w:b/>
          <w:color w:val="000000" w:themeColor="text1"/>
          <w:u w:val="single"/>
        </w:rPr>
      </w:pPr>
      <w:r w:rsidRPr="00A7046A">
        <w:rPr>
          <w:rFonts w:ascii="Cambria" w:hAnsi="Cambria"/>
          <w:b/>
          <w:color w:val="000000" w:themeColor="text1"/>
          <w:u w:val="single"/>
        </w:rPr>
        <w:t xml:space="preserve">Partnerzy projektu: </w:t>
      </w:r>
    </w:p>
    <w:p w14:paraId="52D77D37" w14:textId="77777777" w:rsidR="00A7046A" w:rsidRPr="00A7046A" w:rsidRDefault="00A7046A" w:rsidP="00A7046A">
      <w:pPr>
        <w:suppressAutoHyphens/>
        <w:autoSpaceDN w:val="0"/>
        <w:spacing w:after="0"/>
        <w:jc w:val="both"/>
        <w:textAlignment w:val="baseline"/>
        <w:rPr>
          <w:rFonts w:ascii="Cambria" w:hAnsi="Cambria"/>
          <w:bCs/>
          <w:color w:val="000000" w:themeColor="text1"/>
        </w:rPr>
      </w:pPr>
    </w:p>
    <w:p w14:paraId="7AB0D353" w14:textId="4D79177F" w:rsidR="00A7046A" w:rsidRPr="00A7046A" w:rsidRDefault="00A7046A" w:rsidP="00A7046A">
      <w:pPr>
        <w:suppressAutoHyphens/>
        <w:autoSpaceDN w:val="0"/>
        <w:spacing w:after="0"/>
        <w:jc w:val="both"/>
        <w:textAlignment w:val="baseline"/>
        <w:rPr>
          <w:rFonts w:ascii="Cambria" w:hAnsi="Cambria"/>
          <w:bCs/>
          <w:color w:val="000000" w:themeColor="text1"/>
        </w:rPr>
      </w:pPr>
      <w:r w:rsidRPr="00A7046A">
        <w:rPr>
          <w:rFonts w:ascii="Cambria" w:hAnsi="Cambria"/>
          <w:bCs/>
          <w:color w:val="000000" w:themeColor="text1"/>
        </w:rPr>
        <w:t>Partner wiodący projektu:</w:t>
      </w:r>
      <w:r>
        <w:rPr>
          <w:rFonts w:ascii="Cambria" w:hAnsi="Cambria"/>
          <w:bCs/>
          <w:color w:val="000000" w:themeColor="text1"/>
        </w:rPr>
        <w:t xml:space="preserve"> </w:t>
      </w:r>
      <w:r w:rsidRPr="00A7046A">
        <w:rPr>
          <w:rFonts w:ascii="Cambria" w:hAnsi="Cambria"/>
          <w:bCs/>
          <w:color w:val="000000" w:themeColor="text1"/>
        </w:rPr>
        <w:t xml:space="preserve">Miasto Santiago de Compostela (Hiszpania). </w:t>
      </w:r>
    </w:p>
    <w:p w14:paraId="6CA81E9F" w14:textId="77777777" w:rsidR="00A7046A" w:rsidRPr="00A7046A" w:rsidRDefault="00A7046A" w:rsidP="00A7046A">
      <w:pPr>
        <w:suppressAutoHyphens/>
        <w:autoSpaceDN w:val="0"/>
        <w:spacing w:after="0"/>
        <w:jc w:val="both"/>
        <w:textAlignment w:val="baseline"/>
        <w:rPr>
          <w:rFonts w:ascii="Cambria" w:hAnsi="Cambria"/>
          <w:bCs/>
          <w:color w:val="000000" w:themeColor="text1"/>
        </w:rPr>
      </w:pPr>
    </w:p>
    <w:p w14:paraId="08ABA331" w14:textId="77777777" w:rsidR="00A7046A" w:rsidRPr="00A7046A" w:rsidRDefault="00A7046A" w:rsidP="00A7046A">
      <w:pPr>
        <w:suppressAutoHyphens/>
        <w:autoSpaceDN w:val="0"/>
        <w:spacing w:after="0"/>
        <w:jc w:val="both"/>
        <w:textAlignment w:val="baseline"/>
        <w:rPr>
          <w:rFonts w:ascii="Cambria" w:hAnsi="Cambria"/>
          <w:bCs/>
          <w:color w:val="000000" w:themeColor="text1"/>
        </w:rPr>
      </w:pPr>
      <w:r w:rsidRPr="00A7046A">
        <w:rPr>
          <w:rFonts w:ascii="Cambria" w:hAnsi="Cambria"/>
          <w:bCs/>
          <w:color w:val="000000" w:themeColor="text1"/>
        </w:rPr>
        <w:t>Wszyscy partnerzy projektu z podziałem na grupy współpracy:</w:t>
      </w:r>
    </w:p>
    <w:p w14:paraId="3BA031CB" w14:textId="77777777" w:rsidR="00A7046A" w:rsidRPr="00A7046A" w:rsidRDefault="00A7046A" w:rsidP="00A7046A">
      <w:pPr>
        <w:suppressAutoHyphens/>
        <w:autoSpaceDN w:val="0"/>
        <w:spacing w:after="0"/>
        <w:jc w:val="both"/>
        <w:textAlignment w:val="baseline"/>
        <w:rPr>
          <w:rFonts w:ascii="Cambria" w:hAnsi="Cambria"/>
          <w:bCs/>
          <w:color w:val="000000" w:themeColor="text1"/>
        </w:rPr>
      </w:pPr>
    </w:p>
    <w:p w14:paraId="0BA30BEC" w14:textId="77777777" w:rsidR="00A7046A" w:rsidRPr="00A7046A" w:rsidRDefault="00A7046A" w:rsidP="00A7046A">
      <w:pPr>
        <w:suppressAutoHyphens/>
        <w:autoSpaceDN w:val="0"/>
        <w:spacing w:after="0"/>
        <w:jc w:val="both"/>
        <w:textAlignment w:val="baseline"/>
        <w:rPr>
          <w:rFonts w:ascii="Cambria" w:hAnsi="Cambria"/>
          <w:bCs/>
          <w:color w:val="000000" w:themeColor="text1"/>
        </w:rPr>
      </w:pPr>
      <w:r w:rsidRPr="00A7046A">
        <w:rPr>
          <w:rFonts w:ascii="Cambria" w:hAnsi="Cambria"/>
          <w:bCs/>
          <w:color w:val="000000" w:themeColor="text1"/>
        </w:rPr>
        <w:t>GRUPA 1 – miasta:</w:t>
      </w:r>
    </w:p>
    <w:p w14:paraId="090D01AD" w14:textId="77777777" w:rsidR="00A7046A" w:rsidRPr="00A7046A" w:rsidRDefault="00A7046A" w:rsidP="00A7046A">
      <w:pPr>
        <w:suppressAutoHyphens/>
        <w:autoSpaceDN w:val="0"/>
        <w:spacing w:after="0"/>
        <w:jc w:val="both"/>
        <w:textAlignment w:val="baseline"/>
        <w:rPr>
          <w:rFonts w:ascii="Cambria" w:hAnsi="Cambria"/>
          <w:bCs/>
          <w:color w:val="000000" w:themeColor="text1"/>
        </w:rPr>
      </w:pPr>
      <w:r w:rsidRPr="00A7046A">
        <w:rPr>
          <w:rFonts w:ascii="Cambria" w:hAnsi="Cambria"/>
          <w:bCs/>
          <w:color w:val="000000" w:themeColor="text1"/>
        </w:rPr>
        <w:t>- Santiago de Compostela (Hiszpania),</w:t>
      </w:r>
    </w:p>
    <w:p w14:paraId="53061261" w14:textId="77777777" w:rsidR="00A7046A" w:rsidRPr="00A7046A" w:rsidRDefault="00A7046A" w:rsidP="00A7046A">
      <w:pPr>
        <w:suppressAutoHyphens/>
        <w:autoSpaceDN w:val="0"/>
        <w:spacing w:after="0"/>
        <w:jc w:val="both"/>
        <w:textAlignment w:val="baseline"/>
        <w:rPr>
          <w:rFonts w:ascii="Cambria" w:hAnsi="Cambria"/>
          <w:bCs/>
          <w:color w:val="000000" w:themeColor="text1"/>
        </w:rPr>
      </w:pPr>
      <w:r w:rsidRPr="00A7046A">
        <w:rPr>
          <w:rFonts w:ascii="Cambria" w:hAnsi="Cambria"/>
          <w:bCs/>
          <w:color w:val="000000" w:themeColor="text1"/>
        </w:rPr>
        <w:t>- Guimarães (Portugalia).</w:t>
      </w:r>
    </w:p>
    <w:p w14:paraId="2AFBE67C" w14:textId="77777777" w:rsidR="00A7046A" w:rsidRPr="00A7046A" w:rsidRDefault="00A7046A" w:rsidP="00A7046A">
      <w:pPr>
        <w:suppressAutoHyphens/>
        <w:autoSpaceDN w:val="0"/>
        <w:spacing w:after="0"/>
        <w:jc w:val="both"/>
        <w:textAlignment w:val="baseline"/>
        <w:rPr>
          <w:rFonts w:ascii="Cambria" w:hAnsi="Cambria"/>
          <w:bCs/>
          <w:color w:val="000000" w:themeColor="text1"/>
        </w:rPr>
      </w:pPr>
    </w:p>
    <w:p w14:paraId="1CC5F552" w14:textId="77777777" w:rsidR="00A7046A" w:rsidRPr="00A7046A" w:rsidRDefault="00A7046A" w:rsidP="00A7046A">
      <w:pPr>
        <w:suppressAutoHyphens/>
        <w:autoSpaceDN w:val="0"/>
        <w:spacing w:after="0"/>
        <w:jc w:val="both"/>
        <w:textAlignment w:val="baseline"/>
        <w:rPr>
          <w:rFonts w:ascii="Cambria" w:hAnsi="Cambria"/>
          <w:bCs/>
          <w:color w:val="000000" w:themeColor="text1"/>
        </w:rPr>
      </w:pPr>
      <w:r w:rsidRPr="00A7046A">
        <w:rPr>
          <w:rFonts w:ascii="Cambria" w:hAnsi="Cambria"/>
          <w:bCs/>
          <w:color w:val="000000" w:themeColor="text1"/>
        </w:rPr>
        <w:t>GRUPA 2 – aglomeracje:</w:t>
      </w:r>
    </w:p>
    <w:p w14:paraId="71610F32" w14:textId="77777777" w:rsidR="00A7046A" w:rsidRPr="00A7046A" w:rsidRDefault="00A7046A" w:rsidP="00A7046A">
      <w:pPr>
        <w:suppressAutoHyphens/>
        <w:autoSpaceDN w:val="0"/>
        <w:spacing w:after="0"/>
        <w:jc w:val="both"/>
        <w:textAlignment w:val="baseline"/>
        <w:rPr>
          <w:rFonts w:ascii="Cambria" w:hAnsi="Cambria"/>
          <w:bCs/>
          <w:color w:val="000000" w:themeColor="text1"/>
        </w:rPr>
      </w:pPr>
      <w:r w:rsidRPr="00A7046A">
        <w:rPr>
          <w:rFonts w:ascii="Cambria" w:hAnsi="Cambria"/>
          <w:bCs/>
          <w:color w:val="000000" w:themeColor="text1"/>
        </w:rPr>
        <w:lastRenderedPageBreak/>
        <w:t>- Métropole Nice Côte d'Azur (Francja).</w:t>
      </w:r>
    </w:p>
    <w:p w14:paraId="3390EB26" w14:textId="77777777" w:rsidR="00A7046A" w:rsidRPr="00A7046A" w:rsidRDefault="00A7046A" w:rsidP="00A7046A">
      <w:pPr>
        <w:suppressAutoHyphens/>
        <w:autoSpaceDN w:val="0"/>
        <w:spacing w:after="0"/>
        <w:jc w:val="both"/>
        <w:textAlignment w:val="baseline"/>
        <w:rPr>
          <w:rFonts w:ascii="Cambria" w:hAnsi="Cambria"/>
          <w:bCs/>
          <w:color w:val="000000" w:themeColor="text1"/>
        </w:rPr>
      </w:pPr>
      <w:r w:rsidRPr="00A7046A">
        <w:rPr>
          <w:rFonts w:ascii="Cambria" w:hAnsi="Cambria"/>
          <w:bCs/>
          <w:color w:val="000000" w:themeColor="text1"/>
        </w:rPr>
        <w:t>- Stowarzyszenie Aglomeracja Opolska (Polska),</w:t>
      </w:r>
    </w:p>
    <w:p w14:paraId="5999DF8E" w14:textId="77777777" w:rsidR="00A7046A" w:rsidRPr="00A7046A" w:rsidRDefault="00A7046A" w:rsidP="00A7046A">
      <w:pPr>
        <w:suppressAutoHyphens/>
        <w:autoSpaceDN w:val="0"/>
        <w:spacing w:after="0"/>
        <w:jc w:val="both"/>
        <w:textAlignment w:val="baseline"/>
        <w:rPr>
          <w:rFonts w:ascii="Cambria" w:hAnsi="Cambria"/>
          <w:bCs/>
          <w:color w:val="000000" w:themeColor="text1"/>
        </w:rPr>
      </w:pPr>
    </w:p>
    <w:p w14:paraId="7F2220C0" w14:textId="77777777" w:rsidR="00A7046A" w:rsidRPr="00A7046A" w:rsidRDefault="00A7046A" w:rsidP="00A7046A">
      <w:pPr>
        <w:suppressAutoHyphens/>
        <w:autoSpaceDN w:val="0"/>
        <w:spacing w:after="0"/>
        <w:jc w:val="both"/>
        <w:textAlignment w:val="baseline"/>
        <w:rPr>
          <w:rFonts w:ascii="Cambria" w:hAnsi="Cambria"/>
          <w:bCs/>
          <w:color w:val="000000" w:themeColor="text1"/>
        </w:rPr>
      </w:pPr>
      <w:r w:rsidRPr="00A7046A">
        <w:rPr>
          <w:rFonts w:ascii="Cambria" w:hAnsi="Cambria"/>
          <w:bCs/>
          <w:color w:val="000000" w:themeColor="text1"/>
        </w:rPr>
        <w:t>GRUPA 3 – dzielnice:</w:t>
      </w:r>
    </w:p>
    <w:p w14:paraId="5B4F619B" w14:textId="77777777" w:rsidR="00A7046A" w:rsidRPr="00A7046A" w:rsidRDefault="00A7046A" w:rsidP="00A7046A">
      <w:pPr>
        <w:suppressAutoHyphens/>
        <w:autoSpaceDN w:val="0"/>
        <w:spacing w:after="0"/>
        <w:jc w:val="both"/>
        <w:textAlignment w:val="baseline"/>
        <w:rPr>
          <w:rFonts w:ascii="Cambria" w:hAnsi="Cambria"/>
          <w:bCs/>
          <w:color w:val="000000" w:themeColor="text1"/>
        </w:rPr>
      </w:pPr>
      <w:r w:rsidRPr="00A7046A">
        <w:rPr>
          <w:rFonts w:ascii="Cambria" w:hAnsi="Cambria"/>
          <w:bCs/>
          <w:color w:val="000000" w:themeColor="text1"/>
        </w:rPr>
        <w:t>- Pavlos Melas (dzielnica Salonik - Grecja),</w:t>
      </w:r>
    </w:p>
    <w:p w14:paraId="0F605AE4" w14:textId="77777777" w:rsidR="00A7046A" w:rsidRDefault="00A7046A" w:rsidP="00A7046A">
      <w:pPr>
        <w:suppressAutoHyphens/>
        <w:autoSpaceDN w:val="0"/>
        <w:spacing w:after="0"/>
        <w:jc w:val="both"/>
        <w:textAlignment w:val="baseline"/>
        <w:rPr>
          <w:rFonts w:ascii="Cambria" w:hAnsi="Cambria"/>
          <w:bCs/>
          <w:color w:val="000000" w:themeColor="text1"/>
        </w:rPr>
      </w:pPr>
      <w:r w:rsidRPr="00A7046A">
        <w:rPr>
          <w:rFonts w:ascii="Cambria" w:hAnsi="Cambria"/>
          <w:bCs/>
          <w:color w:val="000000" w:themeColor="text1"/>
        </w:rPr>
        <w:t>- Zugló (dzielnica Budapesztu – Węgry).</w:t>
      </w:r>
    </w:p>
    <w:p w14:paraId="25F48545" w14:textId="23DE8525" w:rsidR="00A7046A" w:rsidRDefault="00A7046A" w:rsidP="00A7046A">
      <w:pPr>
        <w:suppressAutoHyphens/>
        <w:autoSpaceDN w:val="0"/>
        <w:spacing w:after="0"/>
        <w:jc w:val="both"/>
        <w:textAlignment w:val="baseline"/>
        <w:rPr>
          <w:rFonts w:ascii="Cambria" w:hAnsi="Cambria"/>
          <w:b/>
          <w:color w:val="000000" w:themeColor="text1"/>
        </w:rPr>
      </w:pPr>
    </w:p>
    <w:p w14:paraId="57DCC323" w14:textId="77777777" w:rsidR="00A7046A" w:rsidRPr="00A7046A" w:rsidRDefault="00A7046A" w:rsidP="00A7046A">
      <w:pPr>
        <w:suppressAutoHyphens/>
        <w:autoSpaceDN w:val="0"/>
        <w:spacing w:after="0"/>
        <w:jc w:val="both"/>
        <w:textAlignment w:val="baseline"/>
        <w:rPr>
          <w:rFonts w:ascii="Cambria" w:hAnsi="Cambria"/>
          <w:bCs/>
          <w:color w:val="000000" w:themeColor="text1"/>
        </w:rPr>
      </w:pPr>
      <w:r w:rsidRPr="00A7046A">
        <w:rPr>
          <w:rFonts w:ascii="Cambria" w:hAnsi="Cambria"/>
          <w:bCs/>
          <w:color w:val="000000" w:themeColor="text1"/>
        </w:rPr>
        <w:t xml:space="preserve">Czas realizacji projektu: 04.12.2018 – 04.06.2021. </w:t>
      </w:r>
    </w:p>
    <w:p w14:paraId="78C81D74" w14:textId="77777777" w:rsidR="00A7046A" w:rsidRPr="00A7046A" w:rsidRDefault="00A7046A" w:rsidP="00A7046A">
      <w:pPr>
        <w:suppressAutoHyphens/>
        <w:autoSpaceDN w:val="0"/>
        <w:spacing w:after="0"/>
        <w:jc w:val="both"/>
        <w:textAlignment w:val="baseline"/>
        <w:rPr>
          <w:rFonts w:ascii="Cambria" w:hAnsi="Cambria"/>
          <w:bCs/>
          <w:color w:val="000000" w:themeColor="text1"/>
        </w:rPr>
      </w:pPr>
    </w:p>
    <w:p w14:paraId="301EEB45" w14:textId="77777777" w:rsidR="00A7046A" w:rsidRPr="00A7046A" w:rsidRDefault="00A7046A" w:rsidP="00A7046A">
      <w:pPr>
        <w:suppressAutoHyphens/>
        <w:autoSpaceDN w:val="0"/>
        <w:spacing w:after="0"/>
        <w:jc w:val="both"/>
        <w:textAlignment w:val="baseline"/>
        <w:rPr>
          <w:rFonts w:ascii="Cambria" w:hAnsi="Cambria"/>
          <w:bCs/>
          <w:color w:val="000000" w:themeColor="text1"/>
        </w:rPr>
      </w:pPr>
      <w:r w:rsidRPr="00A7046A">
        <w:rPr>
          <w:rFonts w:ascii="Cambria" w:hAnsi="Cambria"/>
          <w:bCs/>
          <w:color w:val="000000" w:themeColor="text1"/>
        </w:rPr>
        <w:t>Więcej informacji na temat projektu:</w:t>
      </w:r>
    </w:p>
    <w:p w14:paraId="2D3480EC" w14:textId="538AD27E" w:rsidR="00A7046A" w:rsidRPr="00A7046A" w:rsidRDefault="00C36A66" w:rsidP="00A7046A">
      <w:pPr>
        <w:suppressAutoHyphens/>
        <w:autoSpaceDN w:val="0"/>
        <w:spacing w:after="0"/>
        <w:jc w:val="both"/>
        <w:textAlignment w:val="baseline"/>
        <w:rPr>
          <w:rFonts w:ascii="Cambria" w:hAnsi="Cambria"/>
          <w:bCs/>
          <w:color w:val="000000" w:themeColor="text1"/>
        </w:rPr>
      </w:pPr>
      <w:hyperlink r:id="rId7" w:history="1">
        <w:r w:rsidR="00A7046A" w:rsidRPr="00FD7080">
          <w:rPr>
            <w:rStyle w:val="Hipercze"/>
            <w:rFonts w:ascii="Cambria" w:hAnsi="Cambria"/>
            <w:bCs/>
          </w:rPr>
          <w:t>https://urbact.eu/tropa-verde-rewarding-recycling</w:t>
        </w:r>
      </w:hyperlink>
      <w:r w:rsidR="00A7046A">
        <w:rPr>
          <w:rFonts w:ascii="Cambria" w:hAnsi="Cambria"/>
          <w:bCs/>
          <w:color w:val="000000" w:themeColor="text1"/>
        </w:rPr>
        <w:t xml:space="preserve"> </w:t>
      </w:r>
    </w:p>
    <w:p w14:paraId="5242A2D1" w14:textId="77777777" w:rsidR="00A7046A" w:rsidRPr="00A7046A" w:rsidRDefault="00A7046A" w:rsidP="00A7046A">
      <w:pPr>
        <w:suppressAutoHyphens/>
        <w:autoSpaceDN w:val="0"/>
        <w:spacing w:after="0"/>
        <w:jc w:val="both"/>
        <w:textAlignment w:val="baseline"/>
        <w:rPr>
          <w:rFonts w:ascii="Cambria" w:hAnsi="Cambria"/>
          <w:bCs/>
          <w:color w:val="000000" w:themeColor="text1"/>
        </w:rPr>
      </w:pPr>
    </w:p>
    <w:p w14:paraId="616D17E5" w14:textId="77777777" w:rsidR="00A7046A" w:rsidRPr="00A7046A" w:rsidRDefault="00A7046A" w:rsidP="00A7046A">
      <w:pPr>
        <w:suppressAutoHyphens/>
        <w:autoSpaceDN w:val="0"/>
        <w:spacing w:after="0"/>
        <w:jc w:val="both"/>
        <w:textAlignment w:val="baseline"/>
        <w:rPr>
          <w:rFonts w:ascii="Cambria" w:hAnsi="Cambria"/>
          <w:bCs/>
          <w:color w:val="000000" w:themeColor="text1"/>
        </w:rPr>
      </w:pPr>
      <w:r w:rsidRPr="00A7046A">
        <w:rPr>
          <w:rFonts w:ascii="Cambria" w:hAnsi="Cambria"/>
          <w:bCs/>
          <w:color w:val="000000" w:themeColor="text1"/>
        </w:rPr>
        <w:t>Strona internetowa projektu (w przygotowaniu):</w:t>
      </w:r>
    </w:p>
    <w:p w14:paraId="5541117F" w14:textId="6459B91E" w:rsidR="00592B20" w:rsidRPr="00A7046A" w:rsidRDefault="00C36A66" w:rsidP="00A7046A">
      <w:pPr>
        <w:suppressAutoHyphens/>
        <w:autoSpaceDN w:val="0"/>
        <w:spacing w:after="0"/>
        <w:jc w:val="both"/>
        <w:textAlignment w:val="baseline"/>
        <w:rPr>
          <w:rFonts w:ascii="Cambria" w:hAnsi="Cambria"/>
          <w:bCs/>
          <w:color w:val="000000" w:themeColor="text1"/>
        </w:rPr>
      </w:pPr>
      <w:hyperlink r:id="rId8" w:history="1">
        <w:r w:rsidR="00A7046A" w:rsidRPr="00FD7080">
          <w:rPr>
            <w:rStyle w:val="Hipercze"/>
            <w:rFonts w:ascii="Cambria" w:hAnsi="Cambria"/>
            <w:bCs/>
          </w:rPr>
          <w:t>https://opole.tropaverde.org</w:t>
        </w:r>
      </w:hyperlink>
      <w:r w:rsidR="00A7046A">
        <w:rPr>
          <w:rFonts w:ascii="Cambria" w:hAnsi="Cambria"/>
          <w:bCs/>
          <w:color w:val="000000" w:themeColor="text1"/>
        </w:rPr>
        <w:t xml:space="preserve"> </w:t>
      </w:r>
    </w:p>
    <w:p w14:paraId="7324A301" w14:textId="059C4A71" w:rsidR="00592B20" w:rsidRPr="00592B20" w:rsidRDefault="00592B20" w:rsidP="00592B20">
      <w:pPr>
        <w:tabs>
          <w:tab w:val="left" w:pos="2772"/>
        </w:tabs>
        <w:suppressAutoHyphens/>
        <w:autoSpaceDN w:val="0"/>
        <w:spacing w:after="0"/>
        <w:jc w:val="both"/>
        <w:textAlignment w:val="baseline"/>
        <w:rPr>
          <w:rFonts w:eastAsia="Calibri" w:cs="Calibri"/>
          <w:color w:val="000000" w:themeColor="text1"/>
        </w:rPr>
      </w:pPr>
    </w:p>
    <w:p w14:paraId="5F8E5D57" w14:textId="77777777" w:rsidR="00592B20" w:rsidRPr="00592B20" w:rsidRDefault="00592B20" w:rsidP="00592B20">
      <w:pPr>
        <w:tabs>
          <w:tab w:val="left" w:pos="2772"/>
        </w:tabs>
        <w:suppressAutoHyphens/>
        <w:autoSpaceDN w:val="0"/>
        <w:spacing w:after="0"/>
        <w:jc w:val="both"/>
        <w:textAlignment w:val="baseline"/>
        <w:rPr>
          <w:rFonts w:eastAsia="Calibri" w:cs="Calibri"/>
          <w:color w:val="000000" w:themeColor="text1"/>
        </w:rPr>
      </w:pPr>
    </w:p>
    <w:p w14:paraId="739FB5BC" w14:textId="77777777" w:rsidR="00592B20" w:rsidRPr="00592B20" w:rsidRDefault="00592B20" w:rsidP="00592B20">
      <w:pPr>
        <w:tabs>
          <w:tab w:val="left" w:pos="2772"/>
        </w:tabs>
        <w:suppressAutoHyphens/>
        <w:autoSpaceDN w:val="0"/>
        <w:spacing w:after="0"/>
        <w:jc w:val="both"/>
        <w:textAlignment w:val="baseline"/>
        <w:rPr>
          <w:rFonts w:eastAsia="Calibri" w:cs="Calibri"/>
          <w:color w:val="000000" w:themeColor="text1"/>
        </w:rPr>
      </w:pPr>
    </w:p>
    <w:p w14:paraId="510BD30C" w14:textId="77777777" w:rsidR="00592B20" w:rsidRPr="00592B20" w:rsidRDefault="00592B20" w:rsidP="00592B20">
      <w:pPr>
        <w:tabs>
          <w:tab w:val="left" w:pos="2772"/>
        </w:tabs>
        <w:suppressAutoHyphens/>
        <w:autoSpaceDN w:val="0"/>
        <w:spacing w:after="0"/>
        <w:jc w:val="both"/>
        <w:textAlignment w:val="baseline"/>
        <w:rPr>
          <w:rFonts w:eastAsia="Calibri" w:cs="Calibri"/>
          <w:color w:val="000000" w:themeColor="text1"/>
        </w:rPr>
      </w:pPr>
    </w:p>
    <w:p w14:paraId="4DAC66F9" w14:textId="77777777" w:rsidR="00592B20" w:rsidRPr="00592B20" w:rsidRDefault="00592B20" w:rsidP="00592B20">
      <w:pPr>
        <w:tabs>
          <w:tab w:val="left" w:pos="2772"/>
        </w:tabs>
        <w:suppressAutoHyphens/>
        <w:autoSpaceDN w:val="0"/>
        <w:spacing w:after="0"/>
        <w:jc w:val="both"/>
        <w:textAlignment w:val="baseline"/>
        <w:rPr>
          <w:rFonts w:eastAsia="Calibri" w:cs="Calibri"/>
          <w:color w:val="000000" w:themeColor="text1"/>
        </w:rPr>
      </w:pPr>
    </w:p>
    <w:p w14:paraId="69F742B5" w14:textId="77777777" w:rsidR="00592B20" w:rsidRPr="00592B20" w:rsidRDefault="00592B20" w:rsidP="00592B20">
      <w:pPr>
        <w:tabs>
          <w:tab w:val="left" w:pos="2772"/>
        </w:tabs>
        <w:suppressAutoHyphens/>
        <w:autoSpaceDN w:val="0"/>
        <w:spacing w:after="0"/>
        <w:jc w:val="both"/>
        <w:textAlignment w:val="baseline"/>
        <w:rPr>
          <w:rFonts w:eastAsia="Calibri" w:cs="Calibri"/>
          <w:color w:val="000000" w:themeColor="text1"/>
        </w:rPr>
      </w:pPr>
    </w:p>
    <w:p w14:paraId="4DC71B4E" w14:textId="77777777" w:rsidR="00592B20" w:rsidRPr="00592B20" w:rsidRDefault="00592B20" w:rsidP="00592B20">
      <w:pPr>
        <w:tabs>
          <w:tab w:val="left" w:pos="2772"/>
        </w:tabs>
        <w:suppressAutoHyphens/>
        <w:autoSpaceDN w:val="0"/>
        <w:spacing w:after="0"/>
        <w:jc w:val="both"/>
        <w:textAlignment w:val="baseline"/>
        <w:rPr>
          <w:rFonts w:eastAsia="Calibri" w:cs="Times New Roman"/>
          <w:color w:val="000000" w:themeColor="text1"/>
        </w:rPr>
      </w:pPr>
      <w:r w:rsidRPr="00592B20">
        <w:rPr>
          <w:rFonts w:eastAsia="Calibri" w:cs="Calibri"/>
          <w:color w:val="000000" w:themeColor="text1"/>
        </w:rPr>
        <w:tab/>
      </w:r>
      <w:r w:rsidRPr="00592B20">
        <w:rPr>
          <w:rFonts w:eastAsia="Calibri" w:cs="Calibri"/>
          <w:color w:val="000000" w:themeColor="text1"/>
        </w:rPr>
        <w:tab/>
      </w:r>
      <w:r w:rsidRPr="00592B20">
        <w:rPr>
          <w:rFonts w:eastAsia="Calibri" w:cs="Calibri"/>
          <w:color w:val="000000" w:themeColor="text1"/>
        </w:rPr>
        <w:tab/>
      </w:r>
      <w:r w:rsidRPr="00592B20">
        <w:rPr>
          <w:rFonts w:eastAsia="Calibri" w:cs="Calibri"/>
          <w:color w:val="000000" w:themeColor="text1"/>
        </w:rPr>
        <w:tab/>
      </w:r>
      <w:r w:rsidRPr="00592B20">
        <w:rPr>
          <w:rFonts w:eastAsia="Calibri" w:cs="Calibri"/>
          <w:color w:val="000000" w:themeColor="text1"/>
        </w:rPr>
        <w:tab/>
      </w:r>
      <w:r w:rsidRPr="00592B20">
        <w:rPr>
          <w:rFonts w:eastAsia="Calibri" w:cs="Calibri"/>
          <w:color w:val="000000" w:themeColor="text1"/>
        </w:rPr>
        <w:tab/>
      </w:r>
    </w:p>
    <w:p w14:paraId="0D1C605B" w14:textId="77777777" w:rsidR="00D56FC8" w:rsidRPr="00A82128" w:rsidRDefault="00D56FC8" w:rsidP="00A82128">
      <w:pPr>
        <w:spacing w:after="0" w:line="360" w:lineRule="auto"/>
        <w:rPr>
          <w:rFonts w:ascii="Cambria" w:hAnsi="Cambria"/>
        </w:rPr>
      </w:pPr>
    </w:p>
    <w:sectPr w:rsidR="00D56FC8" w:rsidRPr="00A82128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EA1948" w14:textId="77777777" w:rsidR="00AA61C4" w:rsidRDefault="00AA61C4" w:rsidP="0077150D">
      <w:pPr>
        <w:spacing w:after="0" w:line="240" w:lineRule="auto"/>
      </w:pPr>
      <w:r>
        <w:separator/>
      </w:r>
    </w:p>
  </w:endnote>
  <w:endnote w:type="continuationSeparator" w:id="0">
    <w:p w14:paraId="79844D19" w14:textId="77777777" w:rsidR="00AA61C4" w:rsidRDefault="00AA61C4" w:rsidP="007715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E09FB7" w14:textId="77777777" w:rsidR="00CF1385" w:rsidRDefault="00443312" w:rsidP="00443312">
    <w:pPr>
      <w:pStyle w:val="Stopka"/>
      <w:jc w:val="center"/>
    </w:pPr>
    <w:r>
      <w:rPr>
        <w:noProof/>
        <w:lang w:eastAsia="pl-PL"/>
      </w:rPr>
      <w:drawing>
        <wp:inline distT="0" distB="0" distL="0" distR="0" wp14:anchorId="5AA0A256" wp14:editId="5F80A265">
          <wp:extent cx="4780280" cy="528320"/>
          <wp:effectExtent l="0" t="0" r="1270" b="5080"/>
          <wp:docPr id="1" name="Obraz 1" descr="Stopka AO_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Stopka AO_3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80280" cy="528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53B5E4D" w14:textId="77777777" w:rsidR="00AA61C4" w:rsidRDefault="00AA61C4" w:rsidP="0077150D">
      <w:pPr>
        <w:spacing w:after="0" w:line="240" w:lineRule="auto"/>
      </w:pPr>
      <w:r>
        <w:separator/>
      </w:r>
    </w:p>
  </w:footnote>
  <w:footnote w:type="continuationSeparator" w:id="0">
    <w:p w14:paraId="1A56F645" w14:textId="77777777" w:rsidR="00AA61C4" w:rsidRDefault="00AA61C4" w:rsidP="007715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1E6DC0" w14:textId="77777777" w:rsidR="00CF1385" w:rsidRDefault="00C44EDA" w:rsidP="00C44EDA">
    <w:pPr>
      <w:pStyle w:val="Nagwek"/>
      <w:tabs>
        <w:tab w:val="clear" w:pos="4536"/>
        <w:tab w:val="clear" w:pos="9072"/>
        <w:tab w:val="left" w:pos="5024"/>
      </w:tabs>
    </w:pPr>
    <w:r w:rsidRPr="00636F83">
      <w:rPr>
        <w:noProof/>
        <w:lang w:eastAsia="pl-PL"/>
      </w:rPr>
      <w:drawing>
        <wp:anchor distT="0" distB="0" distL="114300" distR="114300" simplePos="0" relativeHeight="251663360" behindDoc="1" locked="0" layoutInCell="1" allowOverlap="1" wp14:anchorId="3BE07405" wp14:editId="2CCFB2CB">
          <wp:simplePos x="0" y="0"/>
          <wp:positionH relativeFrom="margin">
            <wp:posOffset>212725</wp:posOffset>
          </wp:positionH>
          <wp:positionV relativeFrom="paragraph">
            <wp:posOffset>-271145</wp:posOffset>
          </wp:positionV>
          <wp:extent cx="1447800" cy="496570"/>
          <wp:effectExtent l="0" t="0" r="0" b="0"/>
          <wp:wrapTight wrapText="bothSides">
            <wp:wrapPolygon edited="0">
              <wp:start x="0" y="0"/>
              <wp:lineTo x="0" y="20716"/>
              <wp:lineTo x="21316" y="20716"/>
              <wp:lineTo x="21316" y="0"/>
              <wp:lineTo x="0" y="0"/>
            </wp:wrapPolygon>
          </wp:wrapTight>
          <wp:docPr id="23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Logo-URBACT-COLOUR-ssBaselin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7800" cy="4965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36F83">
      <w:rPr>
        <w:noProof/>
        <w:lang w:eastAsia="pl-PL"/>
      </w:rPr>
      <w:drawing>
        <wp:anchor distT="0" distB="0" distL="114300" distR="114300" simplePos="0" relativeHeight="251661312" behindDoc="1" locked="0" layoutInCell="1" allowOverlap="1" wp14:anchorId="370ADA75" wp14:editId="366B83A3">
          <wp:simplePos x="0" y="0"/>
          <wp:positionH relativeFrom="column">
            <wp:posOffset>1553845</wp:posOffset>
          </wp:positionH>
          <wp:positionV relativeFrom="paragraph">
            <wp:posOffset>-411480</wp:posOffset>
          </wp:positionV>
          <wp:extent cx="1005840" cy="866140"/>
          <wp:effectExtent l="0" t="0" r="3810" b="0"/>
          <wp:wrapTight wrapText="bothSides">
            <wp:wrapPolygon edited="0">
              <wp:start x="0" y="0"/>
              <wp:lineTo x="0" y="20903"/>
              <wp:lineTo x="21273" y="20903"/>
              <wp:lineTo x="21273" y="0"/>
              <wp:lineTo x="0" y="0"/>
            </wp:wrapPolygon>
          </wp:wrapTight>
          <wp:docPr id="22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U_Log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5840" cy="866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55A5C27B" wp14:editId="5322C059">
          <wp:simplePos x="0" y="0"/>
          <wp:positionH relativeFrom="column">
            <wp:posOffset>4462780</wp:posOffset>
          </wp:positionH>
          <wp:positionV relativeFrom="paragraph">
            <wp:posOffset>-233680</wp:posOffset>
          </wp:positionV>
          <wp:extent cx="1196340" cy="520700"/>
          <wp:effectExtent l="0" t="0" r="3810" b="0"/>
          <wp:wrapSquare wrapText="bothSides"/>
          <wp:docPr id="24" name="Imagen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TropaVerde_darkgreen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6340" cy="520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tab w:relativeTo="margin" w:alignment="center" w:leader="none"/>
    </w:r>
    <w:r>
      <w:ptab w:relativeTo="margin" w:alignment="right" w:leader="none"/>
    </w:r>
  </w:p>
  <w:p w14:paraId="1D652ABB" w14:textId="77777777" w:rsidR="00C44EDA" w:rsidRDefault="00C44EDA" w:rsidP="00C44EDA">
    <w:pPr>
      <w:pStyle w:val="Nagwek"/>
      <w:tabs>
        <w:tab w:val="clear" w:pos="4536"/>
        <w:tab w:val="clear" w:pos="9072"/>
        <w:tab w:val="left" w:pos="5024"/>
      </w:tabs>
    </w:pPr>
  </w:p>
  <w:p w14:paraId="4D250274" w14:textId="77777777" w:rsidR="00C44EDA" w:rsidRDefault="00C44EDA" w:rsidP="00C44EDA">
    <w:pPr>
      <w:pStyle w:val="Nagwek"/>
      <w:tabs>
        <w:tab w:val="clear" w:pos="4536"/>
        <w:tab w:val="clear" w:pos="9072"/>
        <w:tab w:val="left" w:pos="5024"/>
      </w:tabs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773A0419" wp14:editId="07BC3742">
              <wp:simplePos x="0" y="0"/>
              <wp:positionH relativeFrom="column">
                <wp:posOffset>-635</wp:posOffset>
              </wp:positionH>
              <wp:positionV relativeFrom="paragraph">
                <wp:posOffset>113665</wp:posOffset>
              </wp:positionV>
              <wp:extent cx="5755640" cy="0"/>
              <wp:effectExtent l="0" t="0" r="16510" b="19050"/>
              <wp:wrapNone/>
              <wp:docPr id="3" name="Łącznik prostoliniowy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5564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<w:pict>
            <v:line w14:anchorId="460AE4A1" id="Łącznik prostoliniowy 3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05pt,8.95pt" to="453.15pt,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" strokecolor="#4579b8 [3044]"/>
          </w:pict>
        </mc:Fallback>
      </mc:AlternateContent>
    </w:r>
  </w:p>
  <w:p w14:paraId="1FDBF0A9" w14:textId="77777777" w:rsidR="00C44EDA" w:rsidRDefault="00C44EDA" w:rsidP="00C44EDA">
    <w:pPr>
      <w:pStyle w:val="Nagwek"/>
      <w:tabs>
        <w:tab w:val="clear" w:pos="4536"/>
        <w:tab w:val="clear" w:pos="9072"/>
        <w:tab w:val="left" w:pos="5024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1B4244"/>
    <w:multiLevelType w:val="hybridMultilevel"/>
    <w:tmpl w:val="F4F26FF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324009"/>
    <w:multiLevelType w:val="multilevel"/>
    <w:tmpl w:val="E408C4A2"/>
    <w:lvl w:ilvl="0">
      <w:start w:val="1"/>
      <w:numFmt w:val="none"/>
      <w:lvlText w:val="4.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149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881B60"/>
    <w:multiLevelType w:val="hybridMultilevel"/>
    <w:tmpl w:val="65B081C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B63879"/>
    <w:multiLevelType w:val="hybridMultilevel"/>
    <w:tmpl w:val="6F36CA4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1924E0C"/>
    <w:multiLevelType w:val="hybridMultilevel"/>
    <w:tmpl w:val="BCD4AF8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425F0D"/>
    <w:multiLevelType w:val="multilevel"/>
    <w:tmpl w:val="1794F742"/>
    <w:lvl w:ilvl="0">
      <w:start w:val="5"/>
      <w:numFmt w:val="none"/>
      <w:lvlText w:val="V.2"/>
      <w:lvlJc w:val="left"/>
      <w:pPr>
        <w:ind w:left="714" w:hanging="424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14" w:hanging="424"/>
      </w:pPr>
      <w:rPr>
        <w:rFonts w:ascii="Calibri" w:eastAsia="Calibri" w:hAnsi="Calibri" w:hint="default"/>
        <w:b/>
        <w:bCs/>
        <w:spacing w:val="-22"/>
        <w:w w:val="100"/>
        <w:sz w:val="24"/>
        <w:szCs w:val="24"/>
      </w:rPr>
    </w:lvl>
    <w:lvl w:ilvl="2">
      <w:start w:val="1"/>
      <w:numFmt w:val="bullet"/>
      <w:lvlText w:val="–"/>
      <w:lvlJc w:val="left"/>
      <w:pPr>
        <w:ind w:left="858" w:hanging="360"/>
      </w:pPr>
      <w:rPr>
        <w:rFonts w:ascii="Calibri" w:eastAsia="Calibri" w:hAnsi="Calibri" w:hint="default"/>
        <w:w w:val="111"/>
        <w:sz w:val="24"/>
        <w:szCs w:val="24"/>
      </w:rPr>
    </w:lvl>
    <w:lvl w:ilvl="3">
      <w:start w:val="1"/>
      <w:numFmt w:val="bullet"/>
      <w:lvlText w:val="•"/>
      <w:lvlJc w:val="left"/>
      <w:pPr>
        <w:ind w:left="276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713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64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15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566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17" w:hanging="360"/>
      </w:pPr>
      <w:rPr>
        <w:rFonts w:hint="default"/>
      </w:rPr>
    </w:lvl>
  </w:abstractNum>
  <w:abstractNum w:abstractNumId="9" w15:restartNumberingAfterBreak="0">
    <w:nsid w:val="219F1C3E"/>
    <w:multiLevelType w:val="hybridMultilevel"/>
    <w:tmpl w:val="84D44836"/>
    <w:lvl w:ilvl="0" w:tplc="95161898">
      <w:start w:val="1"/>
      <w:numFmt w:val="lowerLetter"/>
      <w:lvlText w:val="%1)"/>
      <w:lvlJc w:val="left"/>
      <w:pPr>
        <w:ind w:left="1440" w:hanging="360"/>
      </w:pPr>
      <w:rPr>
        <w:rFonts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2BF260D"/>
    <w:multiLevelType w:val="multilevel"/>
    <w:tmpl w:val="8AD8F938"/>
    <w:lvl w:ilvl="0">
      <w:start w:val="1"/>
      <w:numFmt w:val="none"/>
      <w:lvlText w:val="4.2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44" w:hanging="360"/>
      </w:pPr>
      <w:rPr>
        <w:rFonts w:hint="default"/>
        <w:b w:val="0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25F97F7E"/>
    <w:multiLevelType w:val="hybridMultilevel"/>
    <w:tmpl w:val="95F6A06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12D4AB5"/>
    <w:multiLevelType w:val="hybridMultilevel"/>
    <w:tmpl w:val="E9F01F00"/>
    <w:lvl w:ilvl="0" w:tplc="92A65934">
      <w:start w:val="1"/>
      <w:numFmt w:val="lowerLetter"/>
      <w:lvlText w:val="%1)"/>
      <w:lvlJc w:val="left"/>
      <w:pPr>
        <w:ind w:left="23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3060" w:hanging="360"/>
      </w:pPr>
    </w:lvl>
    <w:lvl w:ilvl="2" w:tplc="0415001B" w:tentative="1">
      <w:start w:val="1"/>
      <w:numFmt w:val="lowerRoman"/>
      <w:lvlText w:val="%3."/>
      <w:lvlJc w:val="right"/>
      <w:pPr>
        <w:ind w:left="3780" w:hanging="180"/>
      </w:pPr>
    </w:lvl>
    <w:lvl w:ilvl="3" w:tplc="0415000F" w:tentative="1">
      <w:start w:val="1"/>
      <w:numFmt w:val="decimal"/>
      <w:lvlText w:val="%4."/>
      <w:lvlJc w:val="left"/>
      <w:pPr>
        <w:ind w:left="4500" w:hanging="360"/>
      </w:pPr>
    </w:lvl>
    <w:lvl w:ilvl="4" w:tplc="04150019" w:tentative="1">
      <w:start w:val="1"/>
      <w:numFmt w:val="lowerLetter"/>
      <w:lvlText w:val="%5."/>
      <w:lvlJc w:val="left"/>
      <w:pPr>
        <w:ind w:left="5220" w:hanging="360"/>
      </w:pPr>
    </w:lvl>
    <w:lvl w:ilvl="5" w:tplc="0415001B" w:tentative="1">
      <w:start w:val="1"/>
      <w:numFmt w:val="lowerRoman"/>
      <w:lvlText w:val="%6."/>
      <w:lvlJc w:val="right"/>
      <w:pPr>
        <w:ind w:left="5940" w:hanging="180"/>
      </w:pPr>
    </w:lvl>
    <w:lvl w:ilvl="6" w:tplc="0415000F" w:tentative="1">
      <w:start w:val="1"/>
      <w:numFmt w:val="decimal"/>
      <w:lvlText w:val="%7."/>
      <w:lvlJc w:val="left"/>
      <w:pPr>
        <w:ind w:left="6660" w:hanging="360"/>
      </w:pPr>
    </w:lvl>
    <w:lvl w:ilvl="7" w:tplc="04150019" w:tentative="1">
      <w:start w:val="1"/>
      <w:numFmt w:val="lowerLetter"/>
      <w:lvlText w:val="%8."/>
      <w:lvlJc w:val="left"/>
      <w:pPr>
        <w:ind w:left="7380" w:hanging="360"/>
      </w:pPr>
    </w:lvl>
    <w:lvl w:ilvl="8" w:tplc="0415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3" w15:restartNumberingAfterBreak="0">
    <w:nsid w:val="323F5268"/>
    <w:multiLevelType w:val="hybridMultilevel"/>
    <w:tmpl w:val="2FC4BBA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4044" w:hanging="360"/>
      </w:pPr>
    </w:lvl>
    <w:lvl w:ilvl="1" w:tplc="04150019" w:tentative="1">
      <w:start w:val="1"/>
      <w:numFmt w:val="lowerLetter"/>
      <w:lvlText w:val="%2."/>
      <w:lvlJc w:val="left"/>
      <w:pPr>
        <w:ind w:left="4764" w:hanging="360"/>
      </w:pPr>
    </w:lvl>
    <w:lvl w:ilvl="2" w:tplc="0415001B" w:tentative="1">
      <w:start w:val="1"/>
      <w:numFmt w:val="lowerRoman"/>
      <w:lvlText w:val="%3."/>
      <w:lvlJc w:val="right"/>
      <w:pPr>
        <w:ind w:left="5484" w:hanging="180"/>
      </w:pPr>
    </w:lvl>
    <w:lvl w:ilvl="3" w:tplc="0415000F" w:tentative="1">
      <w:start w:val="1"/>
      <w:numFmt w:val="decimal"/>
      <w:lvlText w:val="%4."/>
      <w:lvlJc w:val="left"/>
      <w:pPr>
        <w:ind w:left="6204" w:hanging="360"/>
      </w:pPr>
    </w:lvl>
    <w:lvl w:ilvl="4" w:tplc="04150019" w:tentative="1">
      <w:start w:val="1"/>
      <w:numFmt w:val="lowerLetter"/>
      <w:lvlText w:val="%5."/>
      <w:lvlJc w:val="left"/>
      <w:pPr>
        <w:ind w:left="6924" w:hanging="360"/>
      </w:pPr>
    </w:lvl>
    <w:lvl w:ilvl="5" w:tplc="0415001B" w:tentative="1">
      <w:start w:val="1"/>
      <w:numFmt w:val="lowerRoman"/>
      <w:lvlText w:val="%6."/>
      <w:lvlJc w:val="right"/>
      <w:pPr>
        <w:ind w:left="7644" w:hanging="180"/>
      </w:pPr>
    </w:lvl>
    <w:lvl w:ilvl="6" w:tplc="0415000F" w:tentative="1">
      <w:start w:val="1"/>
      <w:numFmt w:val="decimal"/>
      <w:lvlText w:val="%7."/>
      <w:lvlJc w:val="left"/>
      <w:pPr>
        <w:ind w:left="8364" w:hanging="360"/>
      </w:pPr>
    </w:lvl>
    <w:lvl w:ilvl="7" w:tplc="04150019" w:tentative="1">
      <w:start w:val="1"/>
      <w:numFmt w:val="lowerLetter"/>
      <w:lvlText w:val="%8."/>
      <w:lvlJc w:val="left"/>
      <w:pPr>
        <w:ind w:left="9084" w:hanging="360"/>
      </w:pPr>
    </w:lvl>
    <w:lvl w:ilvl="8" w:tplc="0415001B" w:tentative="1">
      <w:start w:val="1"/>
      <w:numFmt w:val="lowerRoman"/>
      <w:lvlText w:val="%9."/>
      <w:lvlJc w:val="right"/>
      <w:pPr>
        <w:ind w:left="9804" w:hanging="180"/>
      </w:pPr>
    </w:lvl>
  </w:abstractNum>
  <w:abstractNum w:abstractNumId="15" w15:restartNumberingAfterBreak="0">
    <w:nsid w:val="4B8736E0"/>
    <w:multiLevelType w:val="multilevel"/>
    <w:tmpl w:val="9A1CBE50"/>
    <w:lvl w:ilvl="0">
      <w:start w:val="5"/>
      <w:numFmt w:val="none"/>
      <w:lvlText w:val="III.2"/>
      <w:lvlJc w:val="left"/>
      <w:pPr>
        <w:ind w:left="714" w:hanging="424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14" w:hanging="424"/>
      </w:pPr>
      <w:rPr>
        <w:rFonts w:ascii="Calibri" w:eastAsia="Calibri" w:hAnsi="Calibri" w:hint="default"/>
        <w:b/>
        <w:bCs/>
        <w:spacing w:val="-22"/>
        <w:w w:val="100"/>
        <w:sz w:val="24"/>
        <w:szCs w:val="24"/>
      </w:rPr>
    </w:lvl>
    <w:lvl w:ilvl="2">
      <w:start w:val="1"/>
      <w:numFmt w:val="bullet"/>
      <w:lvlText w:val="–"/>
      <w:lvlJc w:val="left"/>
      <w:pPr>
        <w:ind w:left="858" w:hanging="360"/>
      </w:pPr>
      <w:rPr>
        <w:rFonts w:ascii="Calibri" w:eastAsia="Calibri" w:hAnsi="Calibri" w:hint="default"/>
        <w:w w:val="111"/>
        <w:sz w:val="24"/>
        <w:szCs w:val="24"/>
      </w:rPr>
    </w:lvl>
    <w:lvl w:ilvl="3">
      <w:start w:val="1"/>
      <w:numFmt w:val="bullet"/>
      <w:lvlText w:val="•"/>
      <w:lvlJc w:val="left"/>
      <w:pPr>
        <w:ind w:left="276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713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64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15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566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17" w:hanging="360"/>
      </w:pPr>
      <w:rPr>
        <w:rFonts w:hint="default"/>
      </w:rPr>
    </w:lvl>
  </w:abstractNum>
  <w:abstractNum w:abstractNumId="16" w15:restartNumberingAfterBreak="0">
    <w:nsid w:val="4ECA6B28"/>
    <w:multiLevelType w:val="hybridMultilevel"/>
    <w:tmpl w:val="94564C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F20A34"/>
    <w:multiLevelType w:val="hybridMultilevel"/>
    <w:tmpl w:val="B5AC03CC"/>
    <w:lvl w:ilvl="0" w:tplc="0B225C7A">
      <w:start w:val="1"/>
      <w:numFmt w:val="upperRoman"/>
      <w:lvlText w:val="%1."/>
      <w:lvlJc w:val="right"/>
      <w:pPr>
        <w:ind w:left="36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26A04050">
      <w:start w:val="1"/>
      <w:numFmt w:val="lowerLetter"/>
      <w:lvlText w:val="%3)"/>
      <w:lvlJc w:val="left"/>
      <w:pPr>
        <w:ind w:left="2160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466812"/>
    <w:multiLevelType w:val="hybridMultilevel"/>
    <w:tmpl w:val="7584E3EE"/>
    <w:lvl w:ilvl="0" w:tplc="CA162612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101F19"/>
    <w:multiLevelType w:val="hybridMultilevel"/>
    <w:tmpl w:val="5DE23E96"/>
    <w:lvl w:ilvl="0" w:tplc="0415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6184611F"/>
    <w:multiLevelType w:val="hybridMultilevel"/>
    <w:tmpl w:val="31F04DB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634AFB"/>
    <w:multiLevelType w:val="hybridMultilevel"/>
    <w:tmpl w:val="7AEEA2F0"/>
    <w:lvl w:ilvl="0" w:tplc="6A8C029E">
      <w:start w:val="1"/>
      <w:numFmt w:val="lowerLetter"/>
      <w:lvlText w:val="%1)"/>
      <w:lvlJc w:val="left"/>
      <w:pPr>
        <w:ind w:left="1440" w:hanging="360"/>
      </w:pPr>
      <w:rPr>
        <w:b w:val="0"/>
        <w:bCs/>
        <w:color w:val="auto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63F50BF9"/>
    <w:multiLevelType w:val="hybridMultilevel"/>
    <w:tmpl w:val="D34E0F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4253A28"/>
    <w:multiLevelType w:val="multilevel"/>
    <w:tmpl w:val="26EC6FAE"/>
    <w:lvl w:ilvl="0">
      <w:start w:val="5"/>
      <w:numFmt w:val="none"/>
      <w:lvlText w:val="V.1"/>
      <w:lvlJc w:val="left"/>
      <w:pPr>
        <w:ind w:left="714" w:hanging="424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14" w:hanging="424"/>
      </w:pPr>
      <w:rPr>
        <w:rFonts w:ascii="Calibri" w:eastAsia="Calibri" w:hAnsi="Calibri" w:hint="default"/>
        <w:b/>
        <w:bCs/>
        <w:spacing w:val="-22"/>
        <w:w w:val="100"/>
        <w:sz w:val="24"/>
        <w:szCs w:val="24"/>
      </w:rPr>
    </w:lvl>
    <w:lvl w:ilvl="2">
      <w:start w:val="1"/>
      <w:numFmt w:val="bullet"/>
      <w:lvlText w:val="–"/>
      <w:lvlJc w:val="left"/>
      <w:pPr>
        <w:ind w:left="858" w:hanging="360"/>
      </w:pPr>
      <w:rPr>
        <w:rFonts w:ascii="Calibri" w:eastAsia="Calibri" w:hAnsi="Calibri" w:hint="default"/>
        <w:w w:val="111"/>
        <w:sz w:val="24"/>
        <w:szCs w:val="24"/>
      </w:rPr>
    </w:lvl>
    <w:lvl w:ilvl="3">
      <w:start w:val="1"/>
      <w:numFmt w:val="bullet"/>
      <w:lvlText w:val="•"/>
      <w:lvlJc w:val="left"/>
      <w:pPr>
        <w:ind w:left="276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713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64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15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566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17" w:hanging="360"/>
      </w:pPr>
      <w:rPr>
        <w:rFonts w:hint="default"/>
      </w:rPr>
    </w:lvl>
  </w:abstractNum>
  <w:abstractNum w:abstractNumId="24" w15:restartNumberingAfterBreak="0">
    <w:nsid w:val="67E057E4"/>
    <w:multiLevelType w:val="hybridMultilevel"/>
    <w:tmpl w:val="1016820C"/>
    <w:lvl w:ilvl="0" w:tplc="04150011">
      <w:start w:val="1"/>
      <w:numFmt w:val="decimal"/>
      <w:lvlText w:val="%1)"/>
      <w:lvlJc w:val="left"/>
      <w:pPr>
        <w:ind w:left="717" w:hanging="360"/>
      </w:p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5" w15:restartNumberingAfterBreak="0">
    <w:nsid w:val="6B96282C"/>
    <w:multiLevelType w:val="hybridMultilevel"/>
    <w:tmpl w:val="62B42FFA"/>
    <w:lvl w:ilvl="0" w:tplc="6714DA4E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C623316"/>
    <w:multiLevelType w:val="hybridMultilevel"/>
    <w:tmpl w:val="31FE5ED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D0937A3"/>
    <w:multiLevelType w:val="hybridMultilevel"/>
    <w:tmpl w:val="6626396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A92300"/>
    <w:multiLevelType w:val="hybridMultilevel"/>
    <w:tmpl w:val="C2DAD496"/>
    <w:lvl w:ilvl="0" w:tplc="10C24F38">
      <w:start w:val="1"/>
      <w:numFmt w:val="decimal"/>
      <w:lvlText w:val="%1."/>
      <w:lvlJc w:val="left"/>
      <w:pPr>
        <w:ind w:left="144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6F3D477B"/>
    <w:multiLevelType w:val="multilevel"/>
    <w:tmpl w:val="9C7A7A80"/>
    <w:lvl w:ilvl="0">
      <w:start w:val="5"/>
      <w:numFmt w:val="none"/>
      <w:lvlText w:val="III.1"/>
      <w:lvlJc w:val="left"/>
      <w:pPr>
        <w:ind w:left="714" w:hanging="424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14" w:hanging="424"/>
      </w:pPr>
      <w:rPr>
        <w:rFonts w:ascii="Calibri" w:eastAsia="Calibri" w:hAnsi="Calibri" w:hint="default"/>
        <w:b/>
        <w:bCs/>
        <w:spacing w:val="-22"/>
        <w:w w:val="100"/>
        <w:sz w:val="24"/>
        <w:szCs w:val="24"/>
      </w:rPr>
    </w:lvl>
    <w:lvl w:ilvl="2">
      <w:start w:val="1"/>
      <w:numFmt w:val="bullet"/>
      <w:lvlText w:val="–"/>
      <w:lvlJc w:val="left"/>
      <w:pPr>
        <w:ind w:left="858" w:hanging="360"/>
      </w:pPr>
      <w:rPr>
        <w:rFonts w:ascii="Calibri" w:eastAsia="Calibri" w:hAnsi="Calibri" w:hint="default"/>
        <w:w w:val="111"/>
        <w:sz w:val="24"/>
        <w:szCs w:val="24"/>
      </w:rPr>
    </w:lvl>
    <w:lvl w:ilvl="3">
      <w:start w:val="1"/>
      <w:numFmt w:val="bullet"/>
      <w:lvlText w:val="•"/>
      <w:lvlJc w:val="left"/>
      <w:pPr>
        <w:ind w:left="276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713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64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15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566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17" w:hanging="360"/>
      </w:pPr>
      <w:rPr>
        <w:rFonts w:hint="default"/>
      </w:rPr>
    </w:lvl>
  </w:abstractNum>
  <w:abstractNum w:abstractNumId="30" w15:restartNumberingAfterBreak="0">
    <w:nsid w:val="72101E73"/>
    <w:multiLevelType w:val="multilevel"/>
    <w:tmpl w:val="B018169C"/>
    <w:lvl w:ilvl="0">
      <w:start w:val="1"/>
      <w:numFmt w:val="lowerLetter"/>
      <w:lvlText w:val="%1)"/>
      <w:lvlJc w:val="left"/>
      <w:pPr>
        <w:ind w:left="714" w:hanging="424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14" w:hanging="424"/>
      </w:pPr>
      <w:rPr>
        <w:rFonts w:ascii="Calibri" w:eastAsia="Calibri" w:hAnsi="Calibri" w:hint="default"/>
        <w:b/>
        <w:bCs/>
        <w:spacing w:val="-22"/>
        <w:w w:val="100"/>
        <w:sz w:val="24"/>
        <w:szCs w:val="24"/>
      </w:rPr>
    </w:lvl>
    <w:lvl w:ilvl="2">
      <w:start w:val="1"/>
      <w:numFmt w:val="bullet"/>
      <w:lvlText w:val="–"/>
      <w:lvlJc w:val="left"/>
      <w:pPr>
        <w:ind w:left="858" w:hanging="360"/>
      </w:pPr>
      <w:rPr>
        <w:rFonts w:ascii="Calibri" w:eastAsia="Calibri" w:hAnsi="Calibri" w:hint="default"/>
        <w:w w:val="111"/>
        <w:sz w:val="24"/>
        <w:szCs w:val="24"/>
      </w:rPr>
    </w:lvl>
    <w:lvl w:ilvl="3">
      <w:start w:val="1"/>
      <w:numFmt w:val="bullet"/>
      <w:lvlText w:val="•"/>
      <w:lvlJc w:val="left"/>
      <w:pPr>
        <w:ind w:left="276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713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64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15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566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17" w:hanging="360"/>
      </w:pPr>
      <w:rPr>
        <w:rFonts w:hint="default"/>
      </w:rPr>
    </w:lvl>
  </w:abstractNum>
  <w:abstractNum w:abstractNumId="31" w15:restartNumberingAfterBreak="0">
    <w:nsid w:val="73194712"/>
    <w:multiLevelType w:val="hybridMultilevel"/>
    <w:tmpl w:val="7846905E"/>
    <w:lvl w:ilvl="0" w:tplc="0415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75F75D64"/>
    <w:multiLevelType w:val="hybridMultilevel"/>
    <w:tmpl w:val="17B84FA2"/>
    <w:lvl w:ilvl="0" w:tplc="0415000F">
      <w:start w:val="1"/>
      <w:numFmt w:val="decimal"/>
      <w:lvlText w:val="%1."/>
      <w:lvlJc w:val="left"/>
      <w:pPr>
        <w:ind w:left="928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562BC6"/>
    <w:multiLevelType w:val="multilevel"/>
    <w:tmpl w:val="45344568"/>
    <w:lvl w:ilvl="0">
      <w:start w:val="5"/>
      <w:numFmt w:val="none"/>
      <w:lvlText w:val="V.3"/>
      <w:lvlJc w:val="left"/>
      <w:pPr>
        <w:ind w:left="714" w:hanging="424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14" w:hanging="424"/>
      </w:pPr>
      <w:rPr>
        <w:rFonts w:ascii="Calibri" w:eastAsia="Calibri" w:hAnsi="Calibri" w:hint="default"/>
        <w:b/>
        <w:bCs/>
        <w:spacing w:val="-22"/>
        <w:w w:val="100"/>
        <w:sz w:val="24"/>
        <w:szCs w:val="24"/>
      </w:rPr>
    </w:lvl>
    <w:lvl w:ilvl="2">
      <w:start w:val="1"/>
      <w:numFmt w:val="bullet"/>
      <w:lvlText w:val="–"/>
      <w:lvlJc w:val="left"/>
      <w:pPr>
        <w:ind w:left="858" w:hanging="360"/>
      </w:pPr>
      <w:rPr>
        <w:rFonts w:ascii="Calibri" w:eastAsia="Calibri" w:hAnsi="Calibri" w:hint="default"/>
        <w:w w:val="111"/>
        <w:sz w:val="24"/>
        <w:szCs w:val="24"/>
      </w:rPr>
    </w:lvl>
    <w:lvl w:ilvl="3">
      <w:start w:val="1"/>
      <w:numFmt w:val="bullet"/>
      <w:lvlText w:val="•"/>
      <w:lvlJc w:val="left"/>
      <w:pPr>
        <w:ind w:left="276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713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64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15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566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17" w:hanging="360"/>
      </w:pPr>
      <w:rPr>
        <w:rFonts w:hint="default"/>
      </w:rPr>
    </w:lvl>
  </w:abstractNum>
  <w:abstractNum w:abstractNumId="34" w15:restartNumberingAfterBreak="0">
    <w:nsid w:val="7A8E69E1"/>
    <w:multiLevelType w:val="hybridMultilevel"/>
    <w:tmpl w:val="278A520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29"/>
  </w:num>
  <w:num w:numId="3">
    <w:abstractNumId w:val="34"/>
  </w:num>
  <w:num w:numId="4">
    <w:abstractNumId w:val="15"/>
  </w:num>
  <w:num w:numId="5">
    <w:abstractNumId w:val="22"/>
  </w:num>
  <w:num w:numId="6">
    <w:abstractNumId w:val="1"/>
  </w:num>
  <w:num w:numId="7">
    <w:abstractNumId w:val="27"/>
  </w:num>
  <w:num w:numId="8">
    <w:abstractNumId w:val="23"/>
  </w:num>
  <w:num w:numId="9">
    <w:abstractNumId w:val="13"/>
  </w:num>
  <w:num w:numId="10">
    <w:abstractNumId w:val="8"/>
  </w:num>
  <w:num w:numId="11">
    <w:abstractNumId w:val="26"/>
  </w:num>
  <w:num w:numId="12">
    <w:abstractNumId w:val="33"/>
  </w:num>
  <w:num w:numId="13">
    <w:abstractNumId w:val="5"/>
  </w:num>
  <w:num w:numId="14">
    <w:abstractNumId w:val="20"/>
  </w:num>
  <w:num w:numId="15">
    <w:abstractNumId w:val="17"/>
  </w:num>
  <w:num w:numId="1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0"/>
  </w:num>
  <w:num w:numId="19">
    <w:abstractNumId w:val="21"/>
  </w:num>
  <w:num w:numId="2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"/>
  </w:num>
  <w:num w:numId="23">
    <w:abstractNumId w:val="10"/>
  </w:num>
  <w:num w:numId="24">
    <w:abstractNumId w:val="25"/>
  </w:num>
  <w:num w:numId="25">
    <w:abstractNumId w:val="3"/>
  </w:num>
  <w:num w:numId="26">
    <w:abstractNumId w:val="14"/>
  </w:num>
  <w:num w:numId="27">
    <w:abstractNumId w:val="24"/>
  </w:num>
  <w:num w:numId="2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6"/>
  </w:num>
  <w:num w:numId="30">
    <w:abstractNumId w:val="6"/>
  </w:num>
  <w:num w:numId="31">
    <w:abstractNumId w:val="0"/>
  </w:num>
  <w:num w:numId="32">
    <w:abstractNumId w:val="11"/>
  </w:num>
  <w:num w:numId="33">
    <w:abstractNumId w:val="19"/>
  </w:num>
  <w:num w:numId="34">
    <w:abstractNumId w:val="7"/>
  </w:num>
  <w:num w:numId="35">
    <w:abstractNumId w:val="31"/>
  </w:num>
  <w:num w:numId="36">
    <w:abstractNumId w:val="9"/>
  </w:num>
  <w:num w:numId="37">
    <w:abstractNumId w:val="4"/>
  </w:num>
  <w:num w:numId="3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150D"/>
    <w:rsid w:val="000D48B9"/>
    <w:rsid w:val="001C29A9"/>
    <w:rsid w:val="002043D0"/>
    <w:rsid w:val="00224F35"/>
    <w:rsid w:val="00234391"/>
    <w:rsid w:val="00267FEE"/>
    <w:rsid w:val="00334ACB"/>
    <w:rsid w:val="003A495B"/>
    <w:rsid w:val="00443312"/>
    <w:rsid w:val="004D4825"/>
    <w:rsid w:val="00511757"/>
    <w:rsid w:val="00592B20"/>
    <w:rsid w:val="005D4694"/>
    <w:rsid w:val="00726AD3"/>
    <w:rsid w:val="007562DB"/>
    <w:rsid w:val="0077150D"/>
    <w:rsid w:val="00837913"/>
    <w:rsid w:val="008C2D1F"/>
    <w:rsid w:val="0092732C"/>
    <w:rsid w:val="009B5CAF"/>
    <w:rsid w:val="009C7B74"/>
    <w:rsid w:val="00A575FF"/>
    <w:rsid w:val="00A7046A"/>
    <w:rsid w:val="00A82128"/>
    <w:rsid w:val="00AA61C4"/>
    <w:rsid w:val="00C10CFB"/>
    <w:rsid w:val="00C30F60"/>
    <w:rsid w:val="00C36A66"/>
    <w:rsid w:val="00C44EDA"/>
    <w:rsid w:val="00CE0BF6"/>
    <w:rsid w:val="00CF1385"/>
    <w:rsid w:val="00D56FC8"/>
    <w:rsid w:val="00DB6F21"/>
    <w:rsid w:val="00E22C59"/>
    <w:rsid w:val="00F42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0F275CCC"/>
  <w15:docId w15:val="{7607BDBD-4898-40A0-9209-92FE2BD41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7046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715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150D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7715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7150D"/>
  </w:style>
  <w:style w:type="paragraph" w:styleId="Stopka">
    <w:name w:val="footer"/>
    <w:basedOn w:val="Normalny"/>
    <w:link w:val="StopkaZnak"/>
    <w:uiPriority w:val="99"/>
    <w:unhideWhenUsed/>
    <w:rsid w:val="007715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7150D"/>
  </w:style>
  <w:style w:type="character" w:styleId="Hipercze">
    <w:name w:val="Hyperlink"/>
    <w:basedOn w:val="Domylnaczcionkaakapitu"/>
    <w:uiPriority w:val="99"/>
    <w:unhideWhenUsed/>
    <w:rsid w:val="00A575FF"/>
    <w:rPr>
      <w:color w:val="0000FF" w:themeColor="hyperlink"/>
      <w:u w:val="single"/>
    </w:rPr>
  </w:style>
  <w:style w:type="paragraph" w:styleId="Bezodstpw">
    <w:name w:val="No Spacing"/>
    <w:uiPriority w:val="1"/>
    <w:qFormat/>
    <w:rsid w:val="00CE0BF6"/>
    <w:pPr>
      <w:spacing w:after="0" w:line="240" w:lineRule="auto"/>
    </w:p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A82128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kapitzlistZnak">
    <w:name w:val="Akapit z listą Znak"/>
    <w:aliases w:val="Numerowanie Znak,Podsis rysunku Znak"/>
    <w:link w:val="Akapitzlist"/>
    <w:uiPriority w:val="34"/>
    <w:locked/>
    <w:rsid w:val="00A82128"/>
    <w:rPr>
      <w:rFonts w:ascii="Calibri" w:eastAsia="Calibri" w:hAnsi="Calibri" w:cs="Times New Roman"/>
    </w:rPr>
  </w:style>
  <w:style w:type="paragraph" w:styleId="NormalnyWeb">
    <w:name w:val="Normal (Web)"/>
    <w:basedOn w:val="Normalny"/>
    <w:uiPriority w:val="99"/>
    <w:semiHidden/>
    <w:unhideWhenUsed/>
    <w:rsid w:val="00A82128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24F3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24F3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24F3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24F3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24F35"/>
    <w:rPr>
      <w:b/>
      <w:bCs/>
      <w:sz w:val="20"/>
      <w:szCs w:val="20"/>
    </w:rPr>
  </w:style>
  <w:style w:type="table" w:styleId="Tabela-Siatka">
    <w:name w:val="Table Grid"/>
    <w:basedOn w:val="Standardowy"/>
    <w:uiPriority w:val="59"/>
    <w:rsid w:val="00592B20"/>
    <w:pPr>
      <w:autoSpaceDN w:val="0"/>
      <w:spacing w:after="0" w:line="240" w:lineRule="auto"/>
      <w:textAlignment w:val="baseline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A704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987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2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pole.tropaverde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urbact.eu/tropa-verde-rewarding-recycling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jpg@01D4CE78.638428F0" TargetMode="External"/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359</Words>
  <Characters>2157</Characters>
  <Application>Microsoft Office Word</Application>
  <DocSecurity>0</DocSecurity>
  <Lines>17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Bednarska</dc:creator>
  <cp:lastModifiedBy>Bernadeta Lisson-Pastwa</cp:lastModifiedBy>
  <cp:revision>3</cp:revision>
  <cp:lastPrinted>2019-05-09T12:11:00Z</cp:lastPrinted>
  <dcterms:created xsi:type="dcterms:W3CDTF">2021-01-18T10:19:00Z</dcterms:created>
  <dcterms:modified xsi:type="dcterms:W3CDTF">2021-01-27T12:55:00Z</dcterms:modified>
</cp:coreProperties>
</file>